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F26" w:rsidRPr="004D1313" w:rsidRDefault="007C3F26" w:rsidP="00215ACA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4D1313">
        <w:rPr>
          <w:rFonts w:ascii="Times New Roman" w:hAnsi="Times New Roman" w:cs="Times New Roman"/>
          <w:sz w:val="20"/>
          <w:szCs w:val="20"/>
        </w:rPr>
        <w:t>Приложение №1</w:t>
      </w:r>
    </w:p>
    <w:p w:rsidR="007C3F26" w:rsidRPr="004D1313" w:rsidRDefault="007C3F26" w:rsidP="00215AC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4D1313">
        <w:rPr>
          <w:rFonts w:ascii="Times New Roman" w:hAnsi="Times New Roman" w:cs="Times New Roman"/>
          <w:sz w:val="20"/>
          <w:szCs w:val="20"/>
        </w:rPr>
        <w:t xml:space="preserve">к </w:t>
      </w:r>
      <w:r w:rsidRPr="004D1313">
        <w:rPr>
          <w:rFonts w:ascii="Times New Roman" w:hAnsi="Times New Roman" w:cs="Times New Roman"/>
          <w:sz w:val="20"/>
          <w:szCs w:val="20"/>
          <w:lang w:eastAsia="ar-SA"/>
        </w:rPr>
        <w:t>региональным требованиям к профессиональной</w:t>
      </w:r>
    </w:p>
    <w:p w:rsidR="007C3F26" w:rsidRPr="004D1313" w:rsidRDefault="007C3F26" w:rsidP="00215AC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4D1313">
        <w:rPr>
          <w:rFonts w:ascii="Times New Roman" w:hAnsi="Times New Roman" w:cs="Times New Roman"/>
          <w:sz w:val="20"/>
          <w:szCs w:val="20"/>
          <w:lang w:eastAsia="ar-SA"/>
        </w:rPr>
        <w:t xml:space="preserve">деятельности педагогических работников </w:t>
      </w:r>
    </w:p>
    <w:p w:rsidR="007C3F26" w:rsidRPr="004D1313" w:rsidRDefault="007C3F26" w:rsidP="00215ACA">
      <w:pPr>
        <w:suppressAutoHyphens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ar-SA"/>
        </w:rPr>
      </w:pPr>
      <w:r w:rsidRPr="004D1313">
        <w:rPr>
          <w:rFonts w:ascii="Times New Roman" w:hAnsi="Times New Roman" w:cs="Times New Roman"/>
          <w:sz w:val="20"/>
          <w:szCs w:val="20"/>
          <w:lang w:eastAsia="ar-SA"/>
        </w:rPr>
        <w:t xml:space="preserve">при аттестации на квалификационные категории </w:t>
      </w:r>
    </w:p>
    <w:p w:rsidR="007C3F26" w:rsidRPr="004D1313" w:rsidRDefault="007C3F26" w:rsidP="00215ACA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по должности «учитель»</w:t>
      </w:r>
      <w:r w:rsidRPr="004D1313">
        <w:rPr>
          <w:rFonts w:ascii="Times New Roman" w:hAnsi="Times New Roman" w:cs="Times New Roman"/>
          <w:sz w:val="20"/>
          <w:szCs w:val="20"/>
          <w:lang w:eastAsia="ar-SA"/>
        </w:rPr>
        <w:t xml:space="preserve"> (начальные классы)</w:t>
      </w:r>
    </w:p>
    <w:p w:rsidR="007C3F26" w:rsidRDefault="007C3F26" w:rsidP="00215A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3F26" w:rsidRPr="006B5C24" w:rsidRDefault="007C3F26" w:rsidP="00215A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C24">
        <w:rPr>
          <w:rFonts w:ascii="Times New Roman" w:hAnsi="Times New Roman" w:cs="Times New Roman"/>
          <w:b/>
          <w:bCs/>
          <w:sz w:val="24"/>
          <w:szCs w:val="24"/>
        </w:rPr>
        <w:t xml:space="preserve">Технологическая карта урока </w:t>
      </w:r>
    </w:p>
    <w:p w:rsidR="007C3F26" w:rsidRDefault="007C3F26" w:rsidP="00F55A0E">
      <w:pPr>
        <w:spacing w:after="0" w:line="360" w:lineRule="auto"/>
        <w:rPr>
          <w:rFonts w:ascii="Times New Roman" w:hAnsi="Times New Roman" w:cs="Times New Roman"/>
        </w:rPr>
      </w:pPr>
    </w:p>
    <w:p w:rsidR="007C3F26" w:rsidRPr="00F55A0E" w:rsidRDefault="007C3F26" w:rsidP="00F55A0E">
      <w:pPr>
        <w:spacing w:after="0" w:line="360" w:lineRule="auto"/>
        <w:rPr>
          <w:rFonts w:ascii="Times New Roman" w:hAnsi="Times New Roman" w:cs="Times New Roman"/>
          <w:b/>
          <w:bCs/>
        </w:rPr>
      </w:pPr>
      <w:r w:rsidRPr="00F55A0E">
        <w:rPr>
          <w:rFonts w:ascii="Times New Roman" w:hAnsi="Times New Roman" w:cs="Times New Roman"/>
        </w:rPr>
        <w:t xml:space="preserve">ФИО учителя: Костецкая Татьяна Александровна </w:t>
      </w:r>
    </w:p>
    <w:p w:rsidR="007C3F26" w:rsidRPr="00F55A0E" w:rsidRDefault="007C3F26" w:rsidP="00F55A0E">
      <w:pPr>
        <w:spacing w:after="0" w:line="360" w:lineRule="auto"/>
        <w:rPr>
          <w:rFonts w:ascii="Times New Roman" w:hAnsi="Times New Roman" w:cs="Times New Roman"/>
        </w:rPr>
      </w:pPr>
      <w:r w:rsidRPr="00F55A0E">
        <w:rPr>
          <w:rFonts w:ascii="Times New Roman" w:hAnsi="Times New Roman" w:cs="Times New Roman"/>
        </w:rPr>
        <w:t>Класс: 1 «А»</w:t>
      </w:r>
    </w:p>
    <w:p w:rsidR="007C3F26" w:rsidRPr="00F55A0E" w:rsidRDefault="007C3F26" w:rsidP="00F55A0E">
      <w:pPr>
        <w:spacing w:after="0" w:line="360" w:lineRule="auto"/>
        <w:rPr>
          <w:rFonts w:ascii="Times New Roman" w:hAnsi="Times New Roman" w:cs="Times New Roman"/>
        </w:rPr>
      </w:pPr>
      <w:r w:rsidRPr="00F55A0E">
        <w:rPr>
          <w:rFonts w:ascii="Times New Roman" w:hAnsi="Times New Roman" w:cs="Times New Roman"/>
        </w:rPr>
        <w:t>УМК: «Планета Знаний»</w:t>
      </w:r>
      <w:bookmarkStart w:id="0" w:name="_GoBack"/>
      <w:bookmarkEnd w:id="0"/>
    </w:p>
    <w:p w:rsidR="007C3F26" w:rsidRPr="00F55A0E" w:rsidRDefault="007C3F26" w:rsidP="00F55A0E">
      <w:pPr>
        <w:spacing w:after="0" w:line="360" w:lineRule="auto"/>
        <w:rPr>
          <w:rFonts w:ascii="Times New Roman" w:hAnsi="Times New Roman" w:cs="Times New Roman"/>
        </w:rPr>
      </w:pPr>
      <w:r w:rsidRPr="00F55A0E">
        <w:rPr>
          <w:rFonts w:ascii="Times New Roman" w:hAnsi="Times New Roman" w:cs="Times New Roman"/>
        </w:rPr>
        <w:t>Предмет: математика</w:t>
      </w:r>
    </w:p>
    <w:p w:rsidR="007C3F26" w:rsidRPr="00F55A0E" w:rsidRDefault="007C3F26" w:rsidP="00F55A0E">
      <w:pPr>
        <w:spacing w:after="0" w:line="360" w:lineRule="auto"/>
        <w:rPr>
          <w:rFonts w:ascii="Times New Roman" w:hAnsi="Times New Roman" w:cs="Times New Roman"/>
        </w:rPr>
      </w:pPr>
      <w:r w:rsidRPr="00F55A0E">
        <w:rPr>
          <w:rFonts w:ascii="Times New Roman" w:hAnsi="Times New Roman" w:cs="Times New Roman"/>
        </w:rPr>
        <w:t>Тема: «Как можно сравнить числа»</w:t>
      </w:r>
    </w:p>
    <w:p w:rsidR="007C3F26" w:rsidRPr="00F55A0E" w:rsidRDefault="007C3F26" w:rsidP="00F55A0E">
      <w:pPr>
        <w:spacing w:after="0" w:line="360" w:lineRule="auto"/>
        <w:rPr>
          <w:rFonts w:ascii="Times New Roman" w:hAnsi="Times New Roman" w:cs="Times New Roman"/>
        </w:rPr>
      </w:pPr>
      <w:r w:rsidRPr="00F55A0E">
        <w:rPr>
          <w:rFonts w:ascii="Times New Roman" w:hAnsi="Times New Roman" w:cs="Times New Roman"/>
        </w:rPr>
        <w:t>Тип урока: Урок открытия новых знаний.</w:t>
      </w:r>
    </w:p>
    <w:p w:rsidR="007C3F26" w:rsidRPr="00F55A0E" w:rsidRDefault="007C3F26" w:rsidP="00F55A0E">
      <w:pPr>
        <w:spacing w:after="0" w:line="360" w:lineRule="auto"/>
        <w:rPr>
          <w:rFonts w:ascii="Times New Roman" w:hAnsi="Times New Roman" w:cs="Times New Roman"/>
        </w:rPr>
      </w:pPr>
      <w:r w:rsidRPr="00F55A0E">
        <w:rPr>
          <w:rFonts w:ascii="Times New Roman" w:hAnsi="Times New Roman" w:cs="Times New Roman"/>
        </w:rPr>
        <w:t>Место и роль урока в изучаемой теме: Раздел «Вычисляем в пределах 20», 4 урок.</w:t>
      </w:r>
    </w:p>
    <w:p w:rsidR="007C3F26" w:rsidRPr="00E3459E" w:rsidRDefault="007C3F26" w:rsidP="00F55A0E">
      <w:pPr>
        <w:spacing w:after="0" w:line="360" w:lineRule="auto"/>
        <w:rPr>
          <w:rFonts w:ascii="Helvetica" w:hAnsi="Helvetica" w:cs="Helvetica"/>
          <w:color w:val="333333"/>
          <w:lang w:eastAsia="ru-RU"/>
        </w:rPr>
      </w:pPr>
      <w:r w:rsidRPr="00F55A0E">
        <w:rPr>
          <w:rFonts w:ascii="Times New Roman" w:hAnsi="Times New Roman" w:cs="Times New Roman"/>
        </w:rPr>
        <w:t>Цель:</w:t>
      </w:r>
      <w:r w:rsidRPr="00F55A0E">
        <w:rPr>
          <w:rFonts w:ascii="Times New Roman" w:hAnsi="Times New Roman" w:cs="Times New Roman"/>
          <w:lang w:eastAsia="ru-RU"/>
        </w:rPr>
        <w:t xml:space="preserve">  формировать  умения сравнивать двузначные числа с опорой на их десятичный состав</w:t>
      </w:r>
      <w:r>
        <w:rPr>
          <w:rFonts w:ascii="Times New Roman" w:hAnsi="Times New Roman" w:cs="Times New Roman"/>
          <w:color w:val="333333"/>
          <w:lang w:eastAsia="ru-RU"/>
        </w:rPr>
        <w:t>.</w:t>
      </w:r>
    </w:p>
    <w:p w:rsidR="007C3F26" w:rsidRPr="006B5C24" w:rsidRDefault="007C3F26" w:rsidP="00215A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C24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результаты.</w:t>
      </w:r>
    </w:p>
    <w:tbl>
      <w:tblPr>
        <w:tblW w:w="1506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24"/>
        <w:gridCol w:w="2944"/>
        <w:gridCol w:w="2943"/>
        <w:gridCol w:w="2808"/>
        <w:gridCol w:w="2943"/>
      </w:tblGrid>
      <w:tr w:rsidR="007C3F26" w:rsidRPr="00D20AE6" w:rsidTr="009F23FB">
        <w:trPr>
          <w:trHeight w:val="275"/>
        </w:trPr>
        <w:tc>
          <w:tcPr>
            <w:tcW w:w="3424" w:type="dxa"/>
            <w:vMerge w:val="restart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Предметные знания, предметные действия</w:t>
            </w:r>
          </w:p>
        </w:tc>
        <w:tc>
          <w:tcPr>
            <w:tcW w:w="11638" w:type="dxa"/>
            <w:gridSpan w:val="4"/>
          </w:tcPr>
          <w:p w:rsidR="007C3F26" w:rsidRPr="00D20AE6" w:rsidRDefault="007C3F26" w:rsidP="00D20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</w:tr>
      <w:tr w:rsidR="007C3F26" w:rsidRPr="00D20AE6" w:rsidTr="009F23FB">
        <w:trPr>
          <w:trHeight w:val="146"/>
        </w:trPr>
        <w:tc>
          <w:tcPr>
            <w:tcW w:w="3424" w:type="dxa"/>
            <w:vMerge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4" w:type="dxa"/>
          </w:tcPr>
          <w:p w:rsidR="007C3F26" w:rsidRPr="00D20AE6" w:rsidRDefault="007C3F26" w:rsidP="00D20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2943" w:type="dxa"/>
          </w:tcPr>
          <w:p w:rsidR="007C3F26" w:rsidRPr="00D20AE6" w:rsidRDefault="007C3F26" w:rsidP="00D20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2808" w:type="dxa"/>
          </w:tcPr>
          <w:p w:rsidR="007C3F26" w:rsidRPr="00D20AE6" w:rsidRDefault="007C3F26" w:rsidP="00D20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2943" w:type="dxa"/>
          </w:tcPr>
          <w:p w:rsidR="007C3F26" w:rsidRPr="00D20AE6" w:rsidRDefault="007C3F26" w:rsidP="00D20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7C3F26" w:rsidRPr="00D20AE6" w:rsidTr="009F23FB">
        <w:trPr>
          <w:trHeight w:val="2731"/>
        </w:trPr>
        <w:tc>
          <w:tcPr>
            <w:tcW w:w="3424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Двузначные числа. С</w:t>
            </w: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равнивать двузначные числа с опорой на числовой луч и на их десятичный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4" w:type="dxa"/>
          </w:tcPr>
          <w:p w:rsidR="007C3F26" w:rsidRPr="00D54E01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54E01">
              <w:rPr>
                <w:rFonts w:ascii="Times New Roman" w:hAnsi="Times New Roman" w:cs="Times New Roman"/>
                <w:sz w:val="24"/>
                <w:szCs w:val="24"/>
              </w:rPr>
              <w:t>своей учебной деятельности.</w:t>
            </w:r>
          </w:p>
        </w:tc>
        <w:tc>
          <w:tcPr>
            <w:tcW w:w="2943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Умения сравнивать данные числа, работать с текстом, структурировать  задания.</w:t>
            </w:r>
          </w:p>
        </w:tc>
        <w:tc>
          <w:tcPr>
            <w:tcW w:w="2808" w:type="dxa"/>
          </w:tcPr>
          <w:p w:rsidR="007C3F26" w:rsidRPr="009F23FB" w:rsidRDefault="007C3F26" w:rsidP="00A90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в паре, группе, всем классом.</w:t>
            </w: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Развивать</w:t>
            </w:r>
            <w:r w:rsidRPr="009F23FB">
              <w:rPr>
                <w:rFonts w:ascii="Times New Roman" w:hAnsi="Times New Roman" w:cs="Times New Roman"/>
                <w:sz w:val="24"/>
                <w:szCs w:val="24"/>
              </w:rPr>
              <w:t xml:space="preserve"> базовые умения различных видов речевой деятельности: говорения, слушания, чтения и письма.</w:t>
            </w:r>
          </w:p>
        </w:tc>
        <w:tc>
          <w:tcPr>
            <w:tcW w:w="2943" w:type="dxa"/>
          </w:tcPr>
          <w:p w:rsidR="007C3F26" w:rsidRPr="009F23FB" w:rsidRDefault="007C3F26" w:rsidP="009F23F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9F23FB">
              <w:rPr>
                <w:rFonts w:ascii="Times New Roman" w:hAnsi="Times New Roman" w:cs="Times New Roman"/>
                <w:sz w:val="24"/>
                <w:szCs w:val="24"/>
              </w:rPr>
              <w:t>ормирование</w:t>
            </w:r>
            <w:r w:rsidRPr="009F23FB">
              <w:rPr>
                <w:rFonts w:ascii="Times New Roman" w:hAnsi="Times New Roman" w:cs="Times New Roman"/>
              </w:rPr>
              <w:t xml:space="preserve"> представления о самостоятельности и личной ответственности в процессе обучения математике;</w:t>
            </w:r>
            <w:r w:rsidRPr="009F2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способности</w:t>
            </w:r>
            <w:r w:rsidRPr="009F23FB">
              <w:rPr>
                <w:rFonts w:ascii="Times New Roman" w:hAnsi="Times New Roman" w:cs="Times New Roman"/>
                <w:sz w:val="24"/>
                <w:szCs w:val="24"/>
              </w:rPr>
              <w:t xml:space="preserve"> к самооценке на основе критерия успешности учебной деятельности</w:t>
            </w:r>
          </w:p>
          <w:p w:rsidR="007C3F26" w:rsidRPr="009F23FB" w:rsidRDefault="007C3F26" w:rsidP="009F23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3F26" w:rsidRDefault="007C3F26" w:rsidP="00215A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3F26" w:rsidRDefault="007C3F26" w:rsidP="00215A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C3F26" w:rsidRPr="006B5C24" w:rsidRDefault="007C3F26" w:rsidP="00215ACA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B5C24">
        <w:rPr>
          <w:rFonts w:ascii="Times New Roman" w:hAnsi="Times New Roman" w:cs="Times New Roman"/>
          <w:b/>
          <w:bCs/>
          <w:sz w:val="24"/>
          <w:szCs w:val="24"/>
        </w:rPr>
        <w:t>Ход урока.</w:t>
      </w:r>
    </w:p>
    <w:tbl>
      <w:tblPr>
        <w:tblW w:w="150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6"/>
        <w:gridCol w:w="1276"/>
        <w:gridCol w:w="2479"/>
        <w:gridCol w:w="1418"/>
        <w:gridCol w:w="2693"/>
        <w:gridCol w:w="2835"/>
        <w:gridCol w:w="2371"/>
        <w:gridCol w:w="1620"/>
      </w:tblGrid>
      <w:tr w:rsidR="007C3F26" w:rsidRPr="00D20AE6" w:rsidTr="009F23FB">
        <w:trPr>
          <w:trHeight w:val="1791"/>
        </w:trPr>
        <w:tc>
          <w:tcPr>
            <w:tcW w:w="356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C3F2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Название   этапа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 xml:space="preserve">Задача, которая должна быть 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решена (в рамках достижения планируемых результатов урока)</w:t>
            </w:r>
          </w:p>
        </w:tc>
        <w:tc>
          <w:tcPr>
            <w:tcW w:w="1418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Формы организации деятельности учащихся</w:t>
            </w:r>
          </w:p>
        </w:tc>
        <w:tc>
          <w:tcPr>
            <w:tcW w:w="2693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Действия учителя по организации деятельности учащихся</w:t>
            </w:r>
          </w:p>
        </w:tc>
        <w:tc>
          <w:tcPr>
            <w:tcW w:w="2835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учащихся (предметные, познавательные,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регулятивные)</w:t>
            </w:r>
          </w:p>
        </w:tc>
        <w:tc>
          <w:tcPr>
            <w:tcW w:w="2371" w:type="dxa"/>
          </w:tcPr>
          <w:p w:rsidR="007C3F26" w:rsidRPr="00D20AE6" w:rsidRDefault="007C3F26" w:rsidP="00D20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Результат взаимодействия учителя и учащихся по достижению планируемых результатов урока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C3F26" w:rsidRPr="00D20AE6" w:rsidRDefault="007C3F26" w:rsidP="00D20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  <w:p w:rsidR="007C3F26" w:rsidRPr="00D20AE6" w:rsidRDefault="007C3F26" w:rsidP="00D20A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достижения планируемых результатов урока</w:t>
            </w:r>
          </w:p>
        </w:tc>
      </w:tr>
      <w:tr w:rsidR="007C3F26" w:rsidRPr="00D20AE6" w:rsidTr="009F23FB">
        <w:tc>
          <w:tcPr>
            <w:tcW w:w="356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Вводный этап.</w:t>
            </w:r>
          </w:p>
        </w:tc>
        <w:tc>
          <w:tcPr>
            <w:tcW w:w="2479" w:type="dxa"/>
          </w:tcPr>
          <w:p w:rsidR="007C3F26" w:rsidRPr="00D20AE6" w:rsidRDefault="007C3F26" w:rsidP="00D20AE6">
            <w:p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Настроить </w:t>
            </w: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учащихся на продуктивную деятельность на уроке, удерживать интерес к предмету</w:t>
            </w:r>
          </w:p>
          <w:p w:rsidR="007C3F26" w:rsidRPr="00D20AE6" w:rsidRDefault="007C3F26" w:rsidP="00D20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3F26" w:rsidRPr="00D20AE6" w:rsidRDefault="007C3F26" w:rsidP="00D20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Коллективная</w:t>
            </w:r>
          </w:p>
          <w:p w:rsidR="007C3F26" w:rsidRPr="00D20AE6" w:rsidRDefault="007C3F26" w:rsidP="00D20AE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Общеклассная</w:t>
            </w:r>
          </w:p>
        </w:tc>
        <w:tc>
          <w:tcPr>
            <w:tcW w:w="2693" w:type="dxa"/>
          </w:tcPr>
          <w:p w:rsidR="007C3F26" w:rsidRPr="00D20AE6" w:rsidRDefault="007C3F26" w:rsidP="00D20AE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Создаёт благоприятную внешнюю обстановку на уроке. </w:t>
            </w: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Проводит инструктаж  по организации рабочего места</w:t>
            </w:r>
          </w:p>
        </w:tc>
        <w:tc>
          <w:tcPr>
            <w:tcW w:w="2835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Определяют, к какой группе могут себя отнести, выбирают квадратик соответствующего цвета и показывают его.</w:t>
            </w:r>
          </w:p>
        </w:tc>
        <w:tc>
          <w:tcPr>
            <w:tcW w:w="2371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Понимают значения знаний для человека и принимают его, самоопределение</w:t>
            </w:r>
          </w:p>
        </w:tc>
        <w:tc>
          <w:tcPr>
            <w:tcW w:w="1620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Все назвали квадратик с изображением  «ищущие»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C3F26" w:rsidRPr="00D20AE6" w:rsidTr="009F23FB">
        <w:tc>
          <w:tcPr>
            <w:tcW w:w="356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Основной этап.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Открытие нового знания.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Организовать исследовательскую деятельность.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</w:t>
            </w: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ть условия для возникновения рационального логического перехода от известного к неизвестному.</w:t>
            </w:r>
          </w:p>
        </w:tc>
        <w:tc>
          <w:tcPr>
            <w:tcW w:w="1418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693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Организует поисковую деятельность. Математическая тетрадь с.17,№ 7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Презентация слайд №5.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Организует мини-исследование «Как можно сравнить между собой круглые десятки» слайд № 6,7,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«Как можно сравнить числа с одинаковым количеством десятков и разным количеством единиц» Слайд №8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«Как сравнить числа с одинаковым количеством единиц» слайд 9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Выполняют поиск способа сравнения двузначных чисел.</w:t>
            </w:r>
          </w:p>
          <w:p w:rsidR="007C3F26" w:rsidRDefault="007C3F26" w:rsidP="008F6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26" w:rsidRPr="00D20AE6" w:rsidRDefault="007C3F26" w:rsidP="008F6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Проводят мини-исследование по предложенному плану.</w:t>
            </w:r>
          </w:p>
          <w:p w:rsidR="007C3F2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Записывают</w:t>
            </w: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 xml:space="preserve"> на  специально приготовленной карточке.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Проводят сравнение. Строят логические цепочки рассуждений.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Делают вывод по вопросу мини-исследования.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Умеют правильно записать способ сравнения.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Из 19 учеников  правильно записали 17 человек. (89%)</w:t>
            </w:r>
          </w:p>
        </w:tc>
      </w:tr>
      <w:tr w:rsidR="007C3F26" w:rsidRPr="00D20AE6" w:rsidTr="009F23FB">
        <w:tc>
          <w:tcPr>
            <w:tcW w:w="356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Контрольный этап.</w:t>
            </w:r>
          </w:p>
        </w:tc>
        <w:tc>
          <w:tcPr>
            <w:tcW w:w="2479" w:type="dxa"/>
          </w:tcPr>
          <w:p w:rsidR="007C3F26" w:rsidRPr="008F6BBA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F6BBA">
              <w:rPr>
                <w:rFonts w:ascii="Times New Roman" w:hAnsi="Times New Roman" w:cs="Times New Roman"/>
                <w:sz w:val="24"/>
                <w:szCs w:val="24"/>
              </w:rPr>
              <w:t>Установить степень усвоения изученного материала по теме</w:t>
            </w:r>
          </w:p>
          <w:p w:rsidR="007C3F26" w:rsidRPr="008F6BBA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Индивидуальная, парная,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фронтальная</w:t>
            </w:r>
          </w:p>
        </w:tc>
        <w:tc>
          <w:tcPr>
            <w:tcW w:w="2693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Организует работу по учебнику стр.28, №4.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Читает задание.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парах п</w:t>
            </w: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роводит самостоятельную работу на карточках.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Взаимообмен карточками.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Обсуждают план выполнения задания в паре.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 xml:space="preserve"> Ученик у доски объясняет алгоритм сравнения двузначных чисел (дублирует роль учителя)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 xml:space="preserve">Доказывают, аргументируют свою точку зрения. 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Выполняют  предложенные задания.</w:t>
            </w:r>
            <w:r w:rsidRPr="00D20AE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F6B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оценивают правильность выполнения действий на уроке</w:t>
            </w:r>
            <w:r w:rsidRPr="00D20AE6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Оценивают правильность</w:t>
            </w: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выполнения задания, обменявшись карточками.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Адекватно воспринима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т оценку товарища, учителя.</w:t>
            </w:r>
          </w:p>
        </w:tc>
        <w:tc>
          <w:tcPr>
            <w:tcW w:w="1620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 xml:space="preserve">Выполнили сравнение правильно 18 учеников 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(94,7%)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Результат самостоятельной работы: хорошо -15 ч (78,9  %)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удовлетворительно – 3 ч. (15, 7%)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слабо -1 ч.(5.2%)</w:t>
            </w:r>
          </w:p>
        </w:tc>
      </w:tr>
      <w:tr w:rsidR="007C3F26" w:rsidRPr="00D20AE6" w:rsidTr="009F23FB">
        <w:tc>
          <w:tcPr>
            <w:tcW w:w="356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C3F26" w:rsidRPr="00D20AE6" w:rsidRDefault="007C3F26" w:rsidP="008F6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Итоговый этап. Рефлексия с помощью квадратиков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9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Провести самооценку, рефлексию.</w:t>
            </w:r>
          </w:p>
        </w:tc>
        <w:tc>
          <w:tcPr>
            <w:tcW w:w="1418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</w:t>
            </w: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  <w:tc>
          <w:tcPr>
            <w:tcW w:w="2693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Организует подведение итогов урока.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Проводит беседу по вопросам.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Предлагает оценить эмоциональное состояние на уроке.</w:t>
            </w:r>
          </w:p>
        </w:tc>
        <w:tc>
          <w:tcPr>
            <w:tcW w:w="2835" w:type="dxa"/>
          </w:tcPr>
          <w:p w:rsidR="007C3F2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Отвечают на поставленные вопросы.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Подбирают по цвету нужный квадратик.</w:t>
            </w:r>
          </w:p>
          <w:p w:rsidR="007C3F26" w:rsidRPr="00D20AE6" w:rsidRDefault="007C3F26" w:rsidP="008F6B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1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Знания большинства учеников полные и правильные. Умеют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формулировать собственное мнение и позицию.</w:t>
            </w:r>
          </w:p>
        </w:tc>
        <w:tc>
          <w:tcPr>
            <w:tcW w:w="1620" w:type="dxa"/>
          </w:tcPr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Из 19  человек 16 показали квадратик красного цвета с пояснением «знающие», (84,2%)</w:t>
            </w:r>
          </w:p>
          <w:p w:rsidR="007C3F26" w:rsidRPr="00D20AE6" w:rsidRDefault="007C3F26" w:rsidP="00D20A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 xml:space="preserve">3 человека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20AE6">
              <w:rPr>
                <w:rFonts w:ascii="Times New Roman" w:hAnsi="Times New Roman" w:cs="Times New Roman"/>
                <w:sz w:val="24"/>
                <w:szCs w:val="24"/>
              </w:rPr>
              <w:t>оранжевый с пояснением «ищущие»(15,7%)</w:t>
            </w:r>
          </w:p>
        </w:tc>
      </w:tr>
    </w:tbl>
    <w:p w:rsidR="007C3F26" w:rsidRPr="006B5C24" w:rsidRDefault="007C3F26" w:rsidP="00215AC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C3F26" w:rsidRPr="006B5C24" w:rsidSect="008F6BBA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5ACA"/>
    <w:rsid w:val="00100EFC"/>
    <w:rsid w:val="00166A06"/>
    <w:rsid w:val="00195A57"/>
    <w:rsid w:val="001C7CF3"/>
    <w:rsid w:val="00215ACA"/>
    <w:rsid w:val="004D1313"/>
    <w:rsid w:val="00617ACD"/>
    <w:rsid w:val="006B5C24"/>
    <w:rsid w:val="006F6A88"/>
    <w:rsid w:val="00796090"/>
    <w:rsid w:val="007963A9"/>
    <w:rsid w:val="007C3F26"/>
    <w:rsid w:val="008B7666"/>
    <w:rsid w:val="008E075F"/>
    <w:rsid w:val="008F6BBA"/>
    <w:rsid w:val="009F23FB"/>
    <w:rsid w:val="00A67F3F"/>
    <w:rsid w:val="00A908FF"/>
    <w:rsid w:val="00B22939"/>
    <w:rsid w:val="00B36F9E"/>
    <w:rsid w:val="00D20AE6"/>
    <w:rsid w:val="00D54E01"/>
    <w:rsid w:val="00E3459E"/>
    <w:rsid w:val="00E3493D"/>
    <w:rsid w:val="00F55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ACA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15AC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215AC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</TotalTime>
  <Pages>3</Pages>
  <Words>685</Words>
  <Characters>3908</Characters>
  <Application>Microsoft Office Outlook</Application>
  <DocSecurity>0</DocSecurity>
  <Lines>0</Lines>
  <Paragraphs>0</Paragraphs>
  <ScaleCrop>false</ScaleCrop>
  <Company>Школа 175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Зауч</cp:lastModifiedBy>
  <cp:revision>6</cp:revision>
  <dcterms:created xsi:type="dcterms:W3CDTF">2019-02-03T16:44:00Z</dcterms:created>
  <dcterms:modified xsi:type="dcterms:W3CDTF">2019-02-08T06:03:00Z</dcterms:modified>
</cp:coreProperties>
</file>