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95304C">
        <w:trPr>
          <w:trHeight w:hRule="exact" w:val="3031"/>
        </w:trPr>
        <w:tc>
          <w:tcPr>
            <w:tcW w:w="10716" w:type="dxa"/>
            <w:tcBorders>
              <w:top w:val="nil"/>
              <w:left w:val="nil"/>
              <w:bottom w:val="nil"/>
              <w:right w:val="nil"/>
            </w:tcBorders>
            <w:tcMar>
              <w:top w:w="60" w:type="dxa"/>
              <w:left w:w="80" w:type="dxa"/>
              <w:bottom w:w="60" w:type="dxa"/>
              <w:right w:w="80" w:type="dxa"/>
            </w:tcMar>
          </w:tcPr>
          <w:p w:rsidR="0095304C" w:rsidRDefault="00C8357E">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5304C">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95304C" w:rsidRDefault="00C8357E">
            <w:pPr>
              <w:pStyle w:val="ConsPlusTitlePage0"/>
              <w:jc w:val="center"/>
            </w:pPr>
            <w:r>
              <w:rPr>
                <w:sz w:val="48"/>
              </w:rPr>
              <w:t>Приказ Минпросвещения России от 27.11.2020 N 678</w:t>
            </w:r>
            <w:r>
              <w:rPr>
                <w:sz w:val="48"/>
              </w:rPr>
              <w:br/>
              <w:t>(ред. от 18.02.2025)</w:t>
            </w:r>
            <w:r>
              <w:rPr>
                <w:sz w:val="48"/>
              </w:rPr>
              <w:br/>
              <w:t>"Об утверждении Порядка проведения всероссийской олимпиады школьников"</w:t>
            </w:r>
            <w:r>
              <w:rPr>
                <w:sz w:val="48"/>
              </w:rPr>
              <w:br/>
              <w:t>(Зарегистрировано в Минюсте России 05.03.2021 N 62664)</w:t>
            </w:r>
          </w:p>
        </w:tc>
      </w:tr>
      <w:tr w:rsidR="0095304C">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95304C" w:rsidRDefault="00C8357E">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22.05.2025</w:t>
            </w:r>
            <w:r>
              <w:rPr>
                <w:sz w:val="28"/>
              </w:rPr>
              <w:br/>
              <w:t> </w:t>
            </w:r>
          </w:p>
        </w:tc>
      </w:tr>
    </w:tbl>
    <w:p w:rsidR="0095304C" w:rsidRDefault="0095304C">
      <w:pPr>
        <w:pStyle w:val="ConsPlusNormal0"/>
        <w:sectPr w:rsidR="0095304C">
          <w:pgSz w:w="11906" w:h="16838"/>
          <w:pgMar w:top="841" w:right="595" w:bottom="841" w:left="595" w:header="0" w:footer="0" w:gutter="0"/>
          <w:cols w:space="720"/>
          <w:titlePg/>
        </w:sectPr>
      </w:pPr>
    </w:p>
    <w:p w:rsidR="0095304C" w:rsidRDefault="0095304C">
      <w:pPr>
        <w:pStyle w:val="ConsPlusNormal0"/>
        <w:jc w:val="both"/>
        <w:outlineLvl w:val="0"/>
      </w:pPr>
    </w:p>
    <w:p w:rsidR="0095304C" w:rsidRDefault="00C8357E">
      <w:pPr>
        <w:pStyle w:val="ConsPlusNormal0"/>
        <w:outlineLvl w:val="0"/>
      </w:pPr>
      <w:r>
        <w:t>Зарегистрировано в Минюсте России 5 марта 2021 г. N 62664</w:t>
      </w:r>
    </w:p>
    <w:p w:rsidR="0095304C" w:rsidRDefault="0095304C">
      <w:pPr>
        <w:pStyle w:val="ConsPlusNormal0"/>
        <w:pBdr>
          <w:bottom w:val="single" w:sz="6" w:space="0" w:color="auto"/>
        </w:pBdr>
        <w:spacing w:before="100" w:after="100"/>
        <w:jc w:val="both"/>
        <w:rPr>
          <w:sz w:val="2"/>
          <w:szCs w:val="2"/>
        </w:rPr>
      </w:pPr>
    </w:p>
    <w:p w:rsidR="0095304C" w:rsidRDefault="0095304C">
      <w:pPr>
        <w:pStyle w:val="ConsPlusNormal0"/>
        <w:jc w:val="both"/>
      </w:pPr>
    </w:p>
    <w:p w:rsidR="0095304C" w:rsidRDefault="00C8357E">
      <w:pPr>
        <w:pStyle w:val="ConsPlusTitle0"/>
        <w:jc w:val="center"/>
      </w:pPr>
      <w:r>
        <w:t>МИНИСТЕРСТВО ПРОСВЕЩЕНИЯ РОССИЙСКОЙ ФЕДЕРАЦИИ</w:t>
      </w:r>
    </w:p>
    <w:p w:rsidR="0095304C" w:rsidRDefault="0095304C">
      <w:pPr>
        <w:pStyle w:val="ConsPlusTitle0"/>
        <w:jc w:val="both"/>
      </w:pPr>
    </w:p>
    <w:p w:rsidR="0095304C" w:rsidRDefault="00C8357E">
      <w:pPr>
        <w:pStyle w:val="ConsPlusTitle0"/>
        <w:jc w:val="center"/>
      </w:pPr>
      <w:r>
        <w:t>ПРИКАЗ</w:t>
      </w:r>
    </w:p>
    <w:p w:rsidR="0095304C" w:rsidRDefault="00C8357E">
      <w:pPr>
        <w:pStyle w:val="ConsPlusTitle0"/>
        <w:jc w:val="center"/>
      </w:pPr>
      <w:r>
        <w:t>от 27 ноября 2020 г. N 678</w:t>
      </w:r>
    </w:p>
    <w:p w:rsidR="0095304C" w:rsidRDefault="0095304C">
      <w:pPr>
        <w:pStyle w:val="ConsPlusTitle0"/>
        <w:jc w:val="both"/>
      </w:pPr>
    </w:p>
    <w:p w:rsidR="0095304C" w:rsidRDefault="00C8357E">
      <w:pPr>
        <w:pStyle w:val="ConsPlusTitle0"/>
        <w:jc w:val="center"/>
      </w:pPr>
      <w:r>
        <w:t>ОБ УТВЕРЖДЕНИИ ПОРЯДКА</w:t>
      </w:r>
    </w:p>
    <w:p w:rsidR="0095304C" w:rsidRDefault="00C8357E">
      <w:pPr>
        <w:pStyle w:val="ConsPlusTitle0"/>
        <w:jc w:val="center"/>
      </w:pPr>
      <w:r>
        <w:t>ПРОВЕДЕНИЯ ВСЕРОССИЙСКОЙ ОЛИМПИАДЫ ШКОЛЬНИКОВ</w:t>
      </w:r>
    </w:p>
    <w:p w:rsidR="0095304C" w:rsidRDefault="0095304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5304C">
        <w:tc>
          <w:tcPr>
            <w:tcW w:w="60" w:type="dxa"/>
            <w:tcBorders>
              <w:top w:val="nil"/>
              <w:left w:val="nil"/>
              <w:bottom w:val="nil"/>
              <w:right w:val="nil"/>
            </w:tcBorders>
            <w:shd w:val="clear" w:color="auto" w:fill="CED3F1"/>
            <w:tcMar>
              <w:top w:w="0" w:type="dxa"/>
              <w:left w:w="0" w:type="dxa"/>
              <w:bottom w:w="0" w:type="dxa"/>
              <w:right w:w="0" w:type="dxa"/>
            </w:tcMar>
          </w:tcPr>
          <w:p w:rsidR="0095304C" w:rsidRDefault="0095304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5304C" w:rsidRDefault="0095304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5304C" w:rsidRDefault="00C8357E">
            <w:pPr>
              <w:pStyle w:val="ConsPlusNormal0"/>
              <w:jc w:val="center"/>
            </w:pPr>
            <w:r>
              <w:rPr>
                <w:color w:val="392C69"/>
              </w:rPr>
              <w:t>Список изменяющих документов</w:t>
            </w:r>
          </w:p>
          <w:p w:rsidR="0095304C" w:rsidRDefault="00C8357E">
            <w:pPr>
              <w:pStyle w:val="ConsPlusNormal0"/>
              <w:jc w:val="center"/>
            </w:pPr>
            <w:r>
              <w:rPr>
                <w:color w:val="392C69"/>
              </w:rPr>
              <w:t xml:space="preserve">(в ред. Приказов Минпросвещения России от 16.08.2021 </w:t>
            </w:r>
            <w:hyperlink r:id="rId9" w:tooltip="Приказ Минпросвещения России от 16.08.2021 N 565 &quot;О внесении изменения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N 565</w:t>
              </w:r>
            </w:hyperlink>
            <w:r>
              <w:rPr>
                <w:color w:val="392C69"/>
              </w:rPr>
              <w:t>,</w:t>
            </w:r>
          </w:p>
          <w:p w:rsidR="0095304C" w:rsidRDefault="00C8357E">
            <w:pPr>
              <w:pStyle w:val="ConsPlusNormal0"/>
              <w:jc w:val="center"/>
            </w:pPr>
            <w:r>
              <w:rPr>
                <w:color w:val="392C69"/>
              </w:rPr>
              <w:t xml:space="preserve">от 14.02.2022 </w:t>
            </w:r>
            <w:hyperlink r:id="rId1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N 73</w:t>
              </w:r>
            </w:hyperlink>
            <w:r>
              <w:rPr>
                <w:color w:val="392C69"/>
              </w:rPr>
              <w:t xml:space="preserve">, от 26.01.2023 </w:t>
            </w:r>
            <w:hyperlink r:id="rId11"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N 55</w:t>
              </w:r>
            </w:hyperlink>
            <w:r>
              <w:rPr>
                <w:color w:val="392C69"/>
              </w:rPr>
              <w:t xml:space="preserve">, от 05.08.2024 </w:t>
            </w:r>
            <w:hyperlink r:id="rId12"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
              <w:r>
                <w:rPr>
                  <w:color w:val="0000FF"/>
                </w:rPr>
                <w:t>N 528</w:t>
              </w:r>
            </w:hyperlink>
            <w:r>
              <w:rPr>
                <w:color w:val="392C69"/>
              </w:rPr>
              <w:t>,</w:t>
            </w:r>
          </w:p>
          <w:p w:rsidR="0095304C" w:rsidRDefault="00C8357E">
            <w:pPr>
              <w:pStyle w:val="ConsPlusNormal0"/>
              <w:jc w:val="center"/>
            </w:pPr>
            <w:r>
              <w:rPr>
                <w:color w:val="392C69"/>
              </w:rPr>
              <w:t xml:space="preserve">от 18.02.2025 </w:t>
            </w:r>
            <w:hyperlink r:id="rId13"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N 121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304C" w:rsidRDefault="0095304C">
            <w:pPr>
              <w:pStyle w:val="ConsPlusNormal0"/>
            </w:pPr>
          </w:p>
        </w:tc>
      </w:tr>
    </w:tbl>
    <w:p w:rsidR="0095304C" w:rsidRDefault="0095304C">
      <w:pPr>
        <w:pStyle w:val="ConsPlusNormal0"/>
        <w:jc w:val="both"/>
      </w:pPr>
    </w:p>
    <w:p w:rsidR="0095304C" w:rsidRDefault="00C8357E">
      <w:pPr>
        <w:pStyle w:val="ConsPlusNormal0"/>
        <w:ind w:firstLine="540"/>
        <w:jc w:val="both"/>
      </w:pPr>
      <w:r>
        <w:t xml:space="preserve">В соответствии с </w:t>
      </w:r>
      <w:hyperlink r:id="rId14"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15"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пунктом 1</w:t>
        </w:r>
      </w:hyperlink>
      <w:r>
        <w:t xml:space="preserve"> и </w:t>
      </w:r>
      <w:hyperlink r:id="rId16"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подпунктом 4.2.33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95304C" w:rsidRDefault="00C8357E">
      <w:pPr>
        <w:pStyle w:val="ConsPlusNormal0"/>
        <w:spacing w:before="240"/>
        <w:ind w:firstLine="540"/>
        <w:jc w:val="both"/>
      </w:pPr>
      <w:r>
        <w:t xml:space="preserve">1. Утвердить прилагаемый </w:t>
      </w:r>
      <w:hyperlink w:anchor="P45" w:tooltip="ПОРЯДОК ПРОВЕДЕНИЯ ВСЕРОССИЙСКОЙ ОЛИМПИАДЫ ШКОЛЬНИКОВ">
        <w:r>
          <w:rPr>
            <w:color w:val="0000FF"/>
          </w:rPr>
          <w:t>Порядок</w:t>
        </w:r>
      </w:hyperlink>
      <w:r>
        <w:t xml:space="preserve"> проведения всероссийской олимпиады школьников.</w:t>
      </w:r>
    </w:p>
    <w:p w:rsidR="0095304C" w:rsidRDefault="00C8357E">
      <w:pPr>
        <w:pStyle w:val="ConsPlusNormal0"/>
        <w:spacing w:before="240"/>
        <w:ind w:firstLine="540"/>
        <w:jc w:val="both"/>
      </w:pPr>
      <w:r>
        <w:t>2. Признать утратившими силу:</w:t>
      </w:r>
    </w:p>
    <w:p w:rsidR="0095304C" w:rsidRDefault="00F87382">
      <w:pPr>
        <w:pStyle w:val="ConsPlusNormal0"/>
        <w:spacing w:before="240"/>
        <w:ind w:firstLine="540"/>
        <w:jc w:val="both"/>
      </w:pPr>
      <w:hyperlink r:id="rId17" w:tooltip="Приказ Минобрнауки России от 18.11.2013 N 1252 (ред. от 17.03.2020, с изм. от 28.04.2020) &quot;Об утверждении Порядка проведения всероссийской олимпиады школьников&quot; (Зарегистрировано в Минюсте России 21.01.2014 N 31060) ------------ Утратил силу или отменен {Консу">
        <w:r w:rsidR="00C8357E">
          <w:rPr>
            <w:color w:val="0000FF"/>
          </w:rPr>
          <w:t>приказ</w:t>
        </w:r>
      </w:hyperlink>
      <w:r w:rsidR="00C8357E">
        <w:t xml:space="preserve"> Министерства образования и науки Российской Федерации от 18 ноября 2013 г. N 1252 "Об утверждении Порядка проведения всероссийской олимпиады школьников" (зарегистрирован Министерством юстиции Российской Федерации 21 января 2014 г., регистрационный N 31060);</w:t>
      </w:r>
    </w:p>
    <w:p w:rsidR="0095304C" w:rsidRDefault="00F87382">
      <w:pPr>
        <w:pStyle w:val="ConsPlusNormal0"/>
        <w:spacing w:before="240"/>
        <w:ind w:firstLine="540"/>
        <w:jc w:val="both"/>
      </w:pPr>
      <w:hyperlink r:id="rId18"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
        <w:r w:rsidR="00C8357E">
          <w:rPr>
            <w:color w:val="0000FF"/>
          </w:rPr>
          <w:t>приказ</w:t>
        </w:r>
      </w:hyperlink>
      <w:r w:rsidR="00C8357E">
        <w:t xml:space="preserve"> Министерства образования и науки Российской Федерации от 17 марта 2015 г. N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7 апреля 2015 г., регистрационный N 36743);</w:t>
      </w:r>
    </w:p>
    <w:p w:rsidR="0095304C" w:rsidRDefault="00F87382">
      <w:pPr>
        <w:pStyle w:val="ConsPlusNormal0"/>
        <w:spacing w:before="240"/>
        <w:ind w:firstLine="540"/>
        <w:jc w:val="both"/>
      </w:pPr>
      <w:hyperlink r:id="rId19" w:tooltip="Приказ Минобрнауки России от 17.12.2015 N 1488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
        <w:r w:rsidR="00C8357E">
          <w:rPr>
            <w:color w:val="0000FF"/>
          </w:rPr>
          <w:t>приказ</w:t>
        </w:r>
      </w:hyperlink>
      <w:r w:rsidR="00C8357E">
        <w:t xml:space="preserve"> Министерства образования и науки Российской Федерации от 17 декабря 2015 г. N 1488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20 января 2016 г., регистрационный N 40659);</w:t>
      </w:r>
    </w:p>
    <w:p w:rsidR="0095304C" w:rsidRDefault="00F87382">
      <w:pPr>
        <w:pStyle w:val="ConsPlusNormal0"/>
        <w:spacing w:before="240"/>
        <w:ind w:firstLine="540"/>
        <w:jc w:val="both"/>
      </w:pPr>
      <w:hyperlink r:id="rId20" w:tooltip="Приказ Минобрнауки России от 17.11.2016 N 1435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
        <w:r w:rsidR="00C8357E">
          <w:rPr>
            <w:color w:val="0000FF"/>
          </w:rPr>
          <w:t>приказ</w:t>
        </w:r>
      </w:hyperlink>
      <w:r w:rsidR="00C8357E">
        <w:t xml:space="preserve"> Министерства образования и науки Российской Федерации от 17 ноября 2016 г. N 1435 "О внесении изменений в Порядок проведения всероссийской олимпиады школьников, </w:t>
      </w:r>
      <w:r w:rsidR="00C8357E">
        <w:lastRenderedPageBreak/>
        <w:t>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6 декабря 2016 г., регистрационный N 44589);</w:t>
      </w:r>
    </w:p>
    <w:p w:rsidR="0095304C" w:rsidRDefault="00F87382">
      <w:pPr>
        <w:pStyle w:val="ConsPlusNormal0"/>
        <w:spacing w:before="240"/>
        <w:ind w:firstLine="540"/>
        <w:jc w:val="both"/>
      </w:pPr>
      <w:hyperlink r:id="rId21" w:tooltip="Приказ Минпросвещения России от 17.03.2020 N 96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
        <w:r w:rsidR="00C8357E">
          <w:rPr>
            <w:color w:val="0000FF"/>
          </w:rPr>
          <w:t>приказ</w:t>
        </w:r>
      </w:hyperlink>
      <w:r w:rsidR="00C8357E">
        <w:t xml:space="preserve"> Министерства просвещения Российской Федерации от 17 марта 2020 г. N 96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19 марта 2020 г., регистрационный N 57787).</w:t>
      </w:r>
    </w:p>
    <w:p w:rsidR="0095304C" w:rsidRDefault="00C8357E">
      <w:pPr>
        <w:pStyle w:val="ConsPlusNormal0"/>
        <w:spacing w:before="240"/>
        <w:ind w:firstLine="540"/>
        <w:jc w:val="both"/>
      </w:pPr>
      <w:bookmarkStart w:id="0" w:name="P24"/>
      <w:bookmarkEnd w:id="0"/>
      <w:r>
        <w:t>3. Установить, что:</w:t>
      </w:r>
    </w:p>
    <w:p w:rsidR="0095304C" w:rsidRDefault="00C8357E">
      <w:pPr>
        <w:pStyle w:val="ConsPlusNormal0"/>
        <w:spacing w:before="240"/>
        <w:ind w:firstLine="540"/>
        <w:jc w:val="both"/>
      </w:pPr>
      <w:r>
        <w:t xml:space="preserve">в 2020/21 учебном году в заключительном этапе всероссийской олимпиады школьников (далее - олимпиада) помимо лиц, указанных в </w:t>
      </w:r>
      <w:hyperlink r:id="rId22" w:tooltip="Приказ Минобрнауки России от 18.11.2013 N 1252 (ред. от 17.03.2020, с изм. от 28.04.2020) &quot;Об утверждении Порядка проведения всероссийской олимпиады школьников&quot; (Зарегистрировано в Минюсте России 21.01.2014 N 31060) ------------ Утратил силу или отменен {Консу">
        <w:r>
          <w:rPr>
            <w:color w:val="0000FF"/>
          </w:rPr>
          <w:t>пункте 64</w:t>
        </w:r>
      </w:hyperlink>
      <w:r>
        <w:t xml:space="preserve"> Порядка проведения всероссийской олимпиады школьников, утвержденного приказом Министерства образования и науки Российской Федерации от 18 ноября 2013 г. N 1252 (зарегистрирован Министерством юстиции Российской Федерации 21 января 2014 г., регистрационный N 31060), с изменениями, внесенными приказами Министерства образования и науки Российской Федерации от 17 марта 2015 г. N 249 (зарегистрирован Министерством юстиции Российской Федерации 7 апреля 2015 г., регистрационный N 36743), от 17 декабря 2015 г. N 1488 (зарегистрирован Министерством юстиции Российской Федерации 20 января 2016 г., регистрационный N 40659), от 17 ноября 2016 г. N 1435 (зарегистрирован Министерством юстиции Российской Федерации 6 декабря 2016 г., регистрационный N 44589) и приказом Министерства просвещения Российской Федерации от 17 марта 2020 г. N 96 (зарегистрирован Министерством юстиции Российской Федерации 19 марта 2020 г., регистрационный N 57787), также принимают индивидуальное участие не признанные призерами на основании </w:t>
      </w:r>
      <w:hyperlink r:id="rId23" w:tooltip="Приказ Минпросвещения России от 28.04.2020 N 189 &quot;Об особенностях проведения всероссийской олимпиады школьников в 2019/20 учебном году и утверждения ее итоговых результатов по каждому общеобразовательному предмету&quot; (Зарегистрировано в Минюсте России 07.05.2020">
        <w:r>
          <w:rPr>
            <w:color w:val="0000FF"/>
          </w:rPr>
          <w:t>приказа</w:t>
        </w:r>
      </w:hyperlink>
      <w:r>
        <w:t xml:space="preserve"> Министерства просвещения Российской Федерации от 28 апреля 2020 г. N 189 "Об особенностях проведения всероссийской олимпиады школьников в 2019/20 учебном году и утверждении ее итоговых результатов по каждому общеобразовательному предмету" (зарегистрирован Министерством юстиции Российской Федерации 7 мая 2020 г., регистрационный N 58273) участники регионального этапа олимпиады 2019/20 учебного года, набравшие необходимое для участия в заключительном этапе количество баллов, установленное Министерством просвещения Российской Федерации в 2020 году, и победители и призеры заключительного этапа олимпиады 2018/19 учебного года (далее вместе - участники олимпиады 2019/20 учебного года);</w:t>
      </w:r>
    </w:p>
    <w:p w:rsidR="0095304C" w:rsidRDefault="00C8357E">
      <w:pPr>
        <w:pStyle w:val="ConsPlusNormal0"/>
        <w:spacing w:before="240"/>
        <w:ind w:firstLine="540"/>
        <w:jc w:val="both"/>
      </w:pPr>
      <w:r>
        <w:t>количество участников олимпиады 2019/20 учебного года не учитывается при определении количества участников заключительного этапа олимпиады начиная с 2021/22 учебного года.</w:t>
      </w:r>
    </w:p>
    <w:p w:rsidR="0095304C" w:rsidRPr="00CE6B2D" w:rsidRDefault="00C8357E">
      <w:pPr>
        <w:pStyle w:val="ConsPlusNormal0"/>
        <w:spacing w:before="240"/>
        <w:ind w:firstLine="540"/>
        <w:jc w:val="both"/>
      </w:pPr>
      <w:r w:rsidRPr="00CE6B2D">
        <w:t>3.1. Установить, что начиная с 1 июля 2025 года всероссийская олимпиада школьников по общеобразовательному предмету "Труд (технология)" проводится по профилям: "Культура дома, дизайн и технология" и "Техника, технология и техническое творчество", а всероссийская олимпиада школьников по общеобразовательному предмету "Информатика" проводится по профилям: "Программирование", "Информационная безопасность", "Робототехника" и "Искусственный интеллект".</w:t>
      </w:r>
    </w:p>
    <w:p w:rsidR="0095304C" w:rsidRDefault="00C8357E">
      <w:pPr>
        <w:pStyle w:val="ConsPlusNormal0"/>
        <w:jc w:val="both"/>
      </w:pPr>
      <w:r w:rsidRPr="00CE6B2D">
        <w:t xml:space="preserve">(п. 3.1 в ред. </w:t>
      </w:r>
      <w:hyperlink r:id="rId24"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sidRPr="00CE6B2D">
          <w:rPr>
            <w:color w:val="0000FF"/>
          </w:rPr>
          <w:t>Приказа</w:t>
        </w:r>
      </w:hyperlink>
      <w:r w:rsidRPr="00CE6B2D">
        <w:t xml:space="preserve"> Минпросвещения</w:t>
      </w:r>
      <w:r>
        <w:t xml:space="preserve"> России от 18.02.2025 N 121)</w:t>
      </w:r>
    </w:p>
    <w:p w:rsidR="0095304C" w:rsidRDefault="00C8357E">
      <w:pPr>
        <w:pStyle w:val="ConsPlusNormal0"/>
        <w:spacing w:before="240"/>
        <w:ind w:firstLine="540"/>
        <w:jc w:val="both"/>
      </w:pPr>
      <w:r>
        <w:t xml:space="preserve">4. Приказ вступает в силу с 15 июля 2021 года, за исключением </w:t>
      </w:r>
      <w:hyperlink w:anchor="P24" w:tooltip="3. Установить, что:">
        <w:r>
          <w:rPr>
            <w:color w:val="0000FF"/>
          </w:rPr>
          <w:t>пункта 3</w:t>
        </w:r>
      </w:hyperlink>
      <w:r>
        <w:t xml:space="preserve"> настоящего приказа, который вступает в силу по истечении 10 дней после дня официального опубликования </w:t>
      </w:r>
      <w:r>
        <w:lastRenderedPageBreak/>
        <w:t>настоящего приказа.</w:t>
      </w:r>
    </w:p>
    <w:p w:rsidR="0095304C" w:rsidRDefault="0095304C">
      <w:pPr>
        <w:pStyle w:val="ConsPlusNormal0"/>
        <w:jc w:val="both"/>
      </w:pPr>
    </w:p>
    <w:p w:rsidR="0095304C" w:rsidRDefault="00C8357E">
      <w:pPr>
        <w:pStyle w:val="ConsPlusNormal0"/>
        <w:jc w:val="right"/>
      </w:pPr>
      <w:r>
        <w:t>Министр</w:t>
      </w:r>
    </w:p>
    <w:p w:rsidR="0095304C" w:rsidRDefault="00C8357E">
      <w:pPr>
        <w:pStyle w:val="ConsPlusNormal0"/>
        <w:jc w:val="right"/>
      </w:pPr>
      <w:r>
        <w:t>С.С.КРАВЦОВ</w:t>
      </w:r>
    </w:p>
    <w:p w:rsidR="0095304C" w:rsidRDefault="0095304C">
      <w:pPr>
        <w:pStyle w:val="ConsPlusNormal0"/>
        <w:jc w:val="both"/>
      </w:pPr>
    </w:p>
    <w:p w:rsidR="0095304C" w:rsidRDefault="0095304C">
      <w:pPr>
        <w:pStyle w:val="ConsPlusNormal0"/>
        <w:jc w:val="both"/>
      </w:pPr>
    </w:p>
    <w:p w:rsidR="0095304C" w:rsidRDefault="0095304C">
      <w:pPr>
        <w:pStyle w:val="ConsPlusNormal0"/>
        <w:jc w:val="both"/>
      </w:pPr>
    </w:p>
    <w:p w:rsidR="0095304C" w:rsidRDefault="0095304C">
      <w:pPr>
        <w:pStyle w:val="ConsPlusNormal0"/>
        <w:jc w:val="both"/>
      </w:pPr>
    </w:p>
    <w:p w:rsidR="0095304C" w:rsidRDefault="0095304C">
      <w:pPr>
        <w:pStyle w:val="ConsPlusNormal0"/>
        <w:jc w:val="both"/>
      </w:pPr>
    </w:p>
    <w:p w:rsidR="0095304C" w:rsidRDefault="00C8357E">
      <w:pPr>
        <w:pStyle w:val="ConsPlusNormal0"/>
        <w:jc w:val="right"/>
        <w:outlineLvl w:val="0"/>
      </w:pPr>
      <w:r>
        <w:t>Приложение</w:t>
      </w:r>
    </w:p>
    <w:p w:rsidR="0095304C" w:rsidRDefault="0095304C">
      <w:pPr>
        <w:pStyle w:val="ConsPlusNormal0"/>
        <w:jc w:val="both"/>
      </w:pPr>
    </w:p>
    <w:p w:rsidR="0095304C" w:rsidRDefault="00C8357E">
      <w:pPr>
        <w:pStyle w:val="ConsPlusNormal0"/>
        <w:jc w:val="right"/>
      </w:pPr>
      <w:r>
        <w:t>Утвержден</w:t>
      </w:r>
    </w:p>
    <w:p w:rsidR="0095304C" w:rsidRDefault="00C8357E">
      <w:pPr>
        <w:pStyle w:val="ConsPlusNormal0"/>
        <w:jc w:val="right"/>
      </w:pPr>
      <w:r>
        <w:t>приказом Министерства просвещения</w:t>
      </w:r>
    </w:p>
    <w:p w:rsidR="0095304C" w:rsidRDefault="00C8357E">
      <w:pPr>
        <w:pStyle w:val="ConsPlusNormal0"/>
        <w:jc w:val="right"/>
      </w:pPr>
      <w:r>
        <w:t>Российской Федерации</w:t>
      </w:r>
    </w:p>
    <w:p w:rsidR="0095304C" w:rsidRDefault="00C8357E">
      <w:pPr>
        <w:pStyle w:val="ConsPlusNormal0"/>
        <w:jc w:val="right"/>
      </w:pPr>
      <w:r>
        <w:t>от 27 ноября 2020 г. N 678</w:t>
      </w:r>
    </w:p>
    <w:p w:rsidR="0095304C" w:rsidRDefault="0095304C">
      <w:pPr>
        <w:pStyle w:val="ConsPlusNormal0"/>
        <w:jc w:val="both"/>
      </w:pPr>
    </w:p>
    <w:p w:rsidR="0095304C" w:rsidRDefault="00C8357E">
      <w:pPr>
        <w:pStyle w:val="ConsPlusTitle0"/>
        <w:jc w:val="center"/>
      </w:pPr>
      <w:bookmarkStart w:id="1" w:name="P45"/>
      <w:bookmarkEnd w:id="1"/>
      <w:r>
        <w:t>ПОРЯДОК ПРОВЕДЕНИЯ ВСЕРОССИЙСКОЙ ОЛИМПИАДЫ ШКОЛЬНИКОВ</w:t>
      </w:r>
    </w:p>
    <w:p w:rsidR="0095304C" w:rsidRDefault="0095304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5304C">
        <w:tc>
          <w:tcPr>
            <w:tcW w:w="60" w:type="dxa"/>
            <w:tcBorders>
              <w:top w:val="nil"/>
              <w:left w:val="nil"/>
              <w:bottom w:val="nil"/>
              <w:right w:val="nil"/>
            </w:tcBorders>
            <w:shd w:val="clear" w:color="auto" w:fill="CED3F1"/>
            <w:tcMar>
              <w:top w:w="0" w:type="dxa"/>
              <w:left w:w="0" w:type="dxa"/>
              <w:bottom w:w="0" w:type="dxa"/>
              <w:right w:w="0" w:type="dxa"/>
            </w:tcMar>
          </w:tcPr>
          <w:p w:rsidR="0095304C" w:rsidRDefault="0095304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5304C" w:rsidRDefault="0095304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5304C" w:rsidRDefault="00C8357E">
            <w:pPr>
              <w:pStyle w:val="ConsPlusNormal0"/>
              <w:jc w:val="center"/>
            </w:pPr>
            <w:r>
              <w:rPr>
                <w:color w:val="392C69"/>
              </w:rPr>
              <w:t>Список изменяющих документов</w:t>
            </w:r>
          </w:p>
          <w:p w:rsidR="0095304C" w:rsidRDefault="00C8357E">
            <w:pPr>
              <w:pStyle w:val="ConsPlusNormal0"/>
              <w:jc w:val="center"/>
            </w:pPr>
            <w:r>
              <w:rPr>
                <w:color w:val="392C69"/>
              </w:rPr>
              <w:t xml:space="preserve">(в ред. Приказов Минпросвещения России от 14.02.2022 </w:t>
            </w:r>
            <w:hyperlink r:id="rId2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N 73</w:t>
              </w:r>
            </w:hyperlink>
            <w:r>
              <w:rPr>
                <w:color w:val="392C69"/>
              </w:rPr>
              <w:t>,</w:t>
            </w:r>
          </w:p>
          <w:p w:rsidR="0095304C" w:rsidRDefault="00C8357E">
            <w:pPr>
              <w:pStyle w:val="ConsPlusNormal0"/>
              <w:jc w:val="center"/>
            </w:pPr>
            <w:r>
              <w:rPr>
                <w:color w:val="392C69"/>
              </w:rPr>
              <w:t xml:space="preserve">от 26.01.2023 </w:t>
            </w:r>
            <w:hyperlink r:id="rId26"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N 55</w:t>
              </w:r>
            </w:hyperlink>
            <w:r>
              <w:rPr>
                <w:color w:val="392C69"/>
              </w:rPr>
              <w:t xml:space="preserve">, от 05.08.2024 </w:t>
            </w:r>
            <w:hyperlink r:id="rId27"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
              <w:r>
                <w:rPr>
                  <w:color w:val="0000FF"/>
                </w:rPr>
                <w:t>N 528</w:t>
              </w:r>
            </w:hyperlink>
            <w:r>
              <w:rPr>
                <w:color w:val="392C69"/>
              </w:rPr>
              <w:t xml:space="preserve">, от 18.02.2025 </w:t>
            </w:r>
            <w:hyperlink r:id="rId28"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N 121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304C" w:rsidRDefault="0095304C">
            <w:pPr>
              <w:pStyle w:val="ConsPlusNormal0"/>
            </w:pPr>
          </w:p>
        </w:tc>
      </w:tr>
    </w:tbl>
    <w:p w:rsidR="0095304C" w:rsidRDefault="0095304C">
      <w:pPr>
        <w:pStyle w:val="ConsPlusNormal0"/>
        <w:jc w:val="both"/>
      </w:pPr>
    </w:p>
    <w:p w:rsidR="0095304C" w:rsidRDefault="00C8357E">
      <w:pPr>
        <w:pStyle w:val="ConsPlusTitle0"/>
        <w:jc w:val="center"/>
        <w:outlineLvl w:val="1"/>
      </w:pPr>
      <w:r>
        <w:t>I. Общие положения</w:t>
      </w:r>
    </w:p>
    <w:p w:rsidR="0095304C" w:rsidRDefault="0095304C">
      <w:pPr>
        <w:pStyle w:val="ConsPlusNormal0"/>
        <w:jc w:val="both"/>
      </w:pPr>
    </w:p>
    <w:p w:rsidR="0095304C" w:rsidRDefault="00C8357E">
      <w:pPr>
        <w:pStyle w:val="ConsPlusNormal0"/>
        <w:ind w:firstLine="540"/>
        <w:jc w:val="both"/>
      </w:pPr>
      <w:r>
        <w:t>1. 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образцы дипломов победителей и призеров олимпиады.</w:t>
      </w:r>
    </w:p>
    <w:p w:rsidR="0095304C" w:rsidRDefault="00C8357E">
      <w:pPr>
        <w:pStyle w:val="ConsPlusNormal0"/>
        <w:spacing w:before="24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95304C" w:rsidRDefault="00C8357E">
      <w:pPr>
        <w:pStyle w:val="ConsPlusNormal0"/>
        <w:spacing w:before="240"/>
        <w:ind w:firstLine="540"/>
        <w:jc w:val="both"/>
      </w:pPr>
      <w:r>
        <w:t>3. Олимпиада проводится на территории Российской Федерации. Рабочим языком проведения олимпиады является русский язык.</w:t>
      </w:r>
    </w:p>
    <w:p w:rsidR="0095304C" w:rsidRDefault="00C8357E">
      <w:pPr>
        <w:pStyle w:val="ConsPlusNormal0"/>
        <w:spacing w:before="240"/>
        <w:ind w:firstLine="540"/>
        <w:jc w:val="both"/>
      </w:pPr>
      <w:r>
        <w:t>4. Олимпиада проводится по следующим общеобразовательным предметам:</w:t>
      </w:r>
    </w:p>
    <w:p w:rsidR="0095304C" w:rsidRDefault="00C8357E">
      <w:pPr>
        <w:pStyle w:val="ConsPlusNormal0"/>
        <w:spacing w:before="240"/>
        <w:ind w:firstLine="540"/>
        <w:jc w:val="both"/>
      </w:pPr>
      <w: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и защиты Родины для обучающихся по образовательным программам основного общего и среднего общего образования;</w:t>
      </w:r>
    </w:p>
    <w:p w:rsidR="0095304C" w:rsidRDefault="00C8357E">
      <w:pPr>
        <w:pStyle w:val="ConsPlusNormal0"/>
        <w:jc w:val="both"/>
      </w:pPr>
      <w:r>
        <w:lastRenderedPageBreak/>
        <w:t xml:space="preserve">(в ред. </w:t>
      </w:r>
      <w:hyperlink r:id="rId29"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
        <w:r>
          <w:rPr>
            <w:color w:val="0000FF"/>
          </w:rPr>
          <w:t>Приказа</w:t>
        </w:r>
      </w:hyperlink>
      <w:r>
        <w:t xml:space="preserve"> Минпросвещения России от 05.08.2024 N 528)</w:t>
      </w:r>
    </w:p>
    <w:p w:rsidR="0095304C" w:rsidRDefault="00C8357E">
      <w:pPr>
        <w:pStyle w:val="ConsPlusNormal0"/>
        <w:spacing w:before="240"/>
        <w:ind w:firstLine="540"/>
        <w:jc w:val="both"/>
      </w:pPr>
      <w:r>
        <w:t>математика, русский язык для обучающихся по образовательным программам начального общего образования.</w:t>
      </w:r>
    </w:p>
    <w:p w:rsidR="0095304C" w:rsidRDefault="00C8357E">
      <w:pPr>
        <w:pStyle w:val="ConsPlusNormal0"/>
        <w:spacing w:before="240"/>
        <w:ind w:firstLine="540"/>
        <w:jc w:val="both"/>
      </w:pPr>
      <w:r>
        <w:t>5. Форма проведения олимпиады - очная.</w:t>
      </w:r>
    </w:p>
    <w:p w:rsidR="0095304C" w:rsidRDefault="00C8357E">
      <w:pPr>
        <w:pStyle w:val="ConsPlusNormal0"/>
        <w:spacing w:before="240"/>
        <w:ind w:firstLine="540"/>
        <w:jc w:val="both"/>
      </w:pPr>
      <w:r>
        <w:t>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&lt;1&gt;.</w:t>
      </w:r>
    </w:p>
    <w:p w:rsidR="0095304C" w:rsidRDefault="00C8357E">
      <w:pPr>
        <w:pStyle w:val="ConsPlusNormal0"/>
        <w:spacing w:before="240"/>
        <w:ind w:firstLine="540"/>
        <w:jc w:val="both"/>
      </w:pPr>
      <w:r>
        <w:t>--------------------------------</w:t>
      </w:r>
    </w:p>
    <w:p w:rsidR="0095304C" w:rsidRDefault="00C8357E">
      <w:pPr>
        <w:pStyle w:val="ConsPlusNormal0"/>
        <w:spacing w:before="240"/>
        <w:ind w:firstLine="540"/>
        <w:jc w:val="both"/>
      </w:pPr>
      <w:r>
        <w:t xml:space="preserve">&lt;1&gt; Федеральный </w:t>
      </w:r>
      <w:hyperlink r:id="rId30" w:tooltip="Федеральный закон от 27.07.2006 N 152-ФЗ (ред. от 08.08.2024) &quot;О персональных данных&quot; {КонсультантПлюс}">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54).</w:t>
      </w:r>
    </w:p>
    <w:p w:rsidR="0095304C" w:rsidRDefault="0095304C">
      <w:pPr>
        <w:pStyle w:val="ConsPlusNormal0"/>
        <w:jc w:val="both"/>
      </w:pPr>
    </w:p>
    <w:p w:rsidR="0095304C" w:rsidRDefault="00C8357E">
      <w:pPr>
        <w:pStyle w:val="ConsPlusNormal0"/>
        <w:ind w:firstLine="540"/>
        <w:jc w:val="both"/>
      </w:pPr>
      <w:r>
        <w:t xml:space="preserve">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31" w:tooltip="Федеральный закон от 22.12.2020 N 437-ФЗ (ред. от 26.12.2024) &quot;О федеральной территории &quot;Сириус&quot; {КонсультантПлюс}">
        <w:r>
          <w:rPr>
            <w:color w:val="0000FF"/>
          </w:rPr>
          <w:t>пунктом 3 части 1 статьи 8</w:t>
        </w:r>
      </w:hyperlink>
      <w:r>
        <w:t xml:space="preserve"> Федерального закона от 22 декабря 2020 г. N 437-ФЗ "О федеральной территории "Сириус" &lt;2&gt; (далее - Федеральный закон "О федеральной территории "Сириус").</w:t>
      </w:r>
    </w:p>
    <w:p w:rsidR="0095304C" w:rsidRDefault="00C8357E">
      <w:pPr>
        <w:pStyle w:val="ConsPlusNormal0"/>
        <w:jc w:val="both"/>
      </w:pPr>
      <w:r>
        <w:t xml:space="preserve">(в ред. </w:t>
      </w:r>
      <w:hyperlink r:id="rId32"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t>--------------------------------</w:t>
      </w:r>
    </w:p>
    <w:p w:rsidR="0095304C" w:rsidRDefault="00C8357E">
      <w:pPr>
        <w:pStyle w:val="ConsPlusNormal0"/>
        <w:spacing w:before="240"/>
        <w:ind w:firstLine="540"/>
        <w:jc w:val="both"/>
      </w:pPr>
      <w:r>
        <w:t>&lt;2&gt; Собрание законодательства Российской Федерации, 2020, N 52, ст. 8583.</w:t>
      </w:r>
    </w:p>
    <w:p w:rsidR="0095304C" w:rsidRDefault="00C8357E">
      <w:pPr>
        <w:pStyle w:val="ConsPlusNormal0"/>
        <w:jc w:val="both"/>
      </w:pPr>
      <w:r>
        <w:t xml:space="preserve">(сноска введена </w:t>
      </w:r>
      <w:hyperlink r:id="rId3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Приказом</w:t>
        </w:r>
      </w:hyperlink>
      <w:r>
        <w:t xml:space="preserve"> Минпросвещения России от 14.02.2022 N 73)</w:t>
      </w:r>
    </w:p>
    <w:p w:rsidR="0095304C" w:rsidRDefault="0095304C">
      <w:pPr>
        <w:pStyle w:val="ConsPlusNormal0"/>
        <w:ind w:firstLine="540"/>
        <w:jc w:val="both"/>
      </w:pPr>
    </w:p>
    <w:p w:rsidR="0095304C" w:rsidRDefault="00C8357E">
      <w:pPr>
        <w:pStyle w:val="ConsPlusNormal0"/>
        <w:ind w:firstLine="540"/>
        <w:jc w:val="both"/>
      </w:pPr>
      <w:r>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rsidR="0095304C" w:rsidRDefault="00C8357E">
      <w:pPr>
        <w:pStyle w:val="ConsPlusNormal0"/>
        <w:spacing w:before="240"/>
        <w:ind w:firstLine="540"/>
        <w:jc w:val="both"/>
      </w:pPr>
      <w:r>
        <w:t>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rsidR="0095304C" w:rsidRDefault="00C8357E">
      <w:pPr>
        <w:pStyle w:val="ConsPlusNormal0"/>
        <w:spacing w:before="240"/>
        <w:ind w:firstLine="540"/>
        <w:jc w:val="both"/>
      </w:pPr>
      <w:r>
        <w:t>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95304C" w:rsidRDefault="00C8357E">
      <w:pPr>
        <w:pStyle w:val="ConsPlusNormal0"/>
        <w:spacing w:before="240"/>
        <w:ind w:firstLine="540"/>
        <w:jc w:val="both"/>
      </w:pPr>
      <w:r>
        <w:t xml:space="preserve">Школьный этап олимпиады проводится по заданиям, разработанным для 5 - 11 классов (по </w:t>
      </w:r>
      <w:r>
        <w:lastRenderedPageBreak/>
        <w:t>русскому языку и математике - для 4 - 11 классов); муниципальный - для 7 - 11 классов, региональный и заключительный - для 9 - 11 классов. 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w:t>
      </w:r>
    </w:p>
    <w:p w:rsidR="0095304C" w:rsidRDefault="00C8357E">
      <w:pPr>
        <w:pStyle w:val="ConsPlusNormal0"/>
        <w:jc w:val="both"/>
      </w:pPr>
      <w:r>
        <w:t xml:space="preserve">(в ред. </w:t>
      </w:r>
      <w:hyperlink r:id="rId34"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Минпросвещения России от 26.01.2023 N 55)</w:t>
      </w:r>
    </w:p>
    <w:p w:rsidR="0095304C" w:rsidRPr="00CE6B2D" w:rsidRDefault="00C8357E">
      <w:pPr>
        <w:pStyle w:val="ConsPlusNormal0"/>
        <w:spacing w:before="240"/>
        <w:ind w:firstLine="540"/>
        <w:jc w:val="both"/>
      </w:pPr>
      <w:r>
        <w:t xml:space="preserve">7.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w:t>
      </w:r>
      <w:r w:rsidRPr="00CE6B2D">
        <w:t>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rsidR="0095304C" w:rsidRDefault="00C8357E">
      <w:pPr>
        <w:pStyle w:val="ConsPlusNormal0"/>
        <w:spacing w:before="240"/>
        <w:ind w:firstLine="540"/>
        <w:jc w:val="both"/>
      </w:pPr>
      <w:r w:rsidRPr="00CE6B2D">
        <w:t>8. Участники олимпиады с ограниченными возможностями здоровья (далее - ОВЗ) и дети-инвалиды принимают участие в олимпиаде на общих основаниях.</w:t>
      </w:r>
    </w:p>
    <w:p w:rsidR="0095304C" w:rsidRDefault="0095304C">
      <w:pPr>
        <w:pStyle w:val="ConsPlusNormal0"/>
        <w:jc w:val="both"/>
      </w:pPr>
    </w:p>
    <w:p w:rsidR="0095304C" w:rsidRDefault="00C8357E">
      <w:pPr>
        <w:pStyle w:val="ConsPlusTitle0"/>
        <w:jc w:val="center"/>
        <w:outlineLvl w:val="1"/>
      </w:pPr>
      <w:r>
        <w:t>II. Организация проведения олимпиады</w:t>
      </w:r>
    </w:p>
    <w:p w:rsidR="0095304C" w:rsidRDefault="0095304C">
      <w:pPr>
        <w:pStyle w:val="ConsPlusNormal0"/>
        <w:jc w:val="both"/>
      </w:pPr>
    </w:p>
    <w:p w:rsidR="0095304C" w:rsidRDefault="00C8357E">
      <w:pPr>
        <w:pStyle w:val="ConsPlusNormal0"/>
        <w:ind w:firstLine="540"/>
        <w:jc w:val="both"/>
      </w:pPr>
      <w:r>
        <w:t>9. Олимпиада проводится ежегодно в период с 1 сентября по 30 июня.</w:t>
      </w:r>
    </w:p>
    <w:p w:rsidR="0095304C" w:rsidRDefault="00C8357E">
      <w:pPr>
        <w:pStyle w:val="ConsPlusNormal0"/>
        <w:spacing w:before="240"/>
        <w:ind w:firstLine="540"/>
        <w:jc w:val="both"/>
      </w:pPr>
      <w:r>
        <w:t>10. Олимпиада включает этапы: школьный, муниципальный, региональный и заключительный.</w:t>
      </w:r>
    </w:p>
    <w:p w:rsidR="0095304C" w:rsidRDefault="00C8357E">
      <w:pPr>
        <w:pStyle w:val="ConsPlusNormal0"/>
        <w:spacing w:before="240"/>
        <w:ind w:firstLine="540"/>
        <w:jc w:val="both"/>
      </w:pPr>
      <w:bookmarkStart w:id="2" w:name="P82"/>
      <w:bookmarkEnd w:id="2"/>
      <w:r>
        <w:t>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rsidR="0095304C" w:rsidRDefault="00C8357E">
      <w:pPr>
        <w:pStyle w:val="ConsPlusNormal0"/>
        <w:spacing w:before="240"/>
        <w:ind w:firstLine="540"/>
        <w:jc w:val="both"/>
      </w:pPr>
      <w:r>
        <w:t>1 ноября - для школьного этапа олимпиады;</w:t>
      </w:r>
    </w:p>
    <w:p w:rsidR="0095304C" w:rsidRDefault="00C8357E">
      <w:pPr>
        <w:pStyle w:val="ConsPlusNormal0"/>
        <w:spacing w:before="240"/>
        <w:ind w:firstLine="540"/>
        <w:jc w:val="both"/>
      </w:pPr>
      <w:r>
        <w:t>25 декабря - для муниципального этапа олимпиады;</w:t>
      </w:r>
    </w:p>
    <w:p w:rsidR="0095304C" w:rsidRDefault="00C8357E">
      <w:pPr>
        <w:pStyle w:val="ConsPlusNormal0"/>
        <w:spacing w:before="240"/>
        <w:ind w:firstLine="540"/>
        <w:jc w:val="both"/>
      </w:pPr>
      <w:r>
        <w:t>1 марта - для регионального этапа олимпиады.</w:t>
      </w:r>
    </w:p>
    <w:p w:rsidR="0095304C" w:rsidRDefault="00C8357E">
      <w:pPr>
        <w:pStyle w:val="ConsPlusNormal0"/>
        <w:spacing w:before="240"/>
        <w:ind w:firstLine="540"/>
        <w:jc w:val="both"/>
      </w:pPr>
      <w:r>
        <w:t>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rsidR="0095304C" w:rsidRDefault="00C8357E">
      <w:pPr>
        <w:pStyle w:val="ConsPlusNormal0"/>
        <w:spacing w:before="240"/>
        <w:ind w:firstLine="540"/>
        <w:jc w:val="both"/>
      </w:pPr>
      <w:r>
        <w:t>12. Организаторами олимпиады являются:</w:t>
      </w:r>
    </w:p>
    <w:p w:rsidR="0095304C" w:rsidRDefault="00C8357E">
      <w:pPr>
        <w:pStyle w:val="ConsPlusNormal0"/>
        <w:spacing w:before="240"/>
        <w:ind w:firstLine="540"/>
        <w:jc w:val="both"/>
      </w:pPr>
      <w:r>
        <w:t xml:space="preserve">для школьного и муниципального этапов олимпиады - органы местного самоуправления, осуществляющие управление в сфере образования, органы публичной власти федеральной территории "Сириус", осуществляющие полномочия, предусмотренные </w:t>
      </w:r>
      <w:hyperlink r:id="rId35" w:tooltip="Федеральный закон от 22.12.2020 N 437-ФЗ (ред. от 26.12.2024) &quot;О федеральной территории &quot;Сириус&quot; {КонсультантПлюс}">
        <w:r>
          <w:rPr>
            <w:color w:val="0000FF"/>
          </w:rPr>
          <w:t>пунктом 5 части 1 статьи 8</w:t>
        </w:r>
      </w:hyperlink>
      <w:r>
        <w:t xml:space="preserve"> Федерального закона "О федеральной территории "Сириус";</w:t>
      </w:r>
    </w:p>
    <w:p w:rsidR="0095304C" w:rsidRDefault="00C8357E">
      <w:pPr>
        <w:pStyle w:val="ConsPlusNormal0"/>
        <w:jc w:val="both"/>
      </w:pPr>
      <w:r>
        <w:t xml:space="preserve">(в ред. </w:t>
      </w:r>
      <w:hyperlink r:id="rId36"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lastRenderedPageBreak/>
        <w:t xml:space="preserve">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r:id="rId37" w:tooltip="Федеральный закон от 22.12.2020 N 437-ФЗ (ред. от 26.12.2024) &quot;О федеральной территории &quot;Сириус&quot; {КонсультантПлюс}">
        <w:r>
          <w:rPr>
            <w:color w:val="0000FF"/>
          </w:rPr>
          <w:t>пунктом 3 части 1 статьи 8</w:t>
        </w:r>
      </w:hyperlink>
      <w:r>
        <w:t xml:space="preserve"> Федерального закона "О федеральной территории "Сириус";</w:t>
      </w:r>
    </w:p>
    <w:p w:rsidR="0095304C" w:rsidRDefault="00C8357E">
      <w:pPr>
        <w:pStyle w:val="ConsPlusNormal0"/>
        <w:jc w:val="both"/>
      </w:pPr>
      <w:r>
        <w:t xml:space="preserve">(в ред. </w:t>
      </w:r>
      <w:hyperlink r:id="rId38"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t>для заключительного этапа олимпиады - Министерство.</w:t>
      </w:r>
    </w:p>
    <w:p w:rsidR="0095304C" w:rsidRDefault="00C8357E">
      <w:pPr>
        <w:pStyle w:val="ConsPlusNormal0"/>
        <w:spacing w:before="240"/>
        <w:ind w:firstLine="540"/>
        <w:jc w:val="both"/>
      </w:pPr>
      <w:r>
        <w:t>13.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&lt;3&gt;, в том числе для осуществления технологического, методического и информационного сопровождения олимпиады.</w:t>
      </w:r>
    </w:p>
    <w:p w:rsidR="0095304C" w:rsidRDefault="00C8357E">
      <w:pPr>
        <w:pStyle w:val="ConsPlusNormal0"/>
        <w:jc w:val="both"/>
      </w:pPr>
      <w:r>
        <w:t xml:space="preserve">(в ред. </w:t>
      </w:r>
      <w:hyperlink r:id="rId3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t>--------------------------------</w:t>
      </w:r>
    </w:p>
    <w:p w:rsidR="0095304C" w:rsidRDefault="00F87382">
      <w:pPr>
        <w:pStyle w:val="ConsPlusNormal0"/>
        <w:spacing w:before="240"/>
        <w:ind w:firstLine="540"/>
        <w:jc w:val="both"/>
      </w:pPr>
      <w:hyperlink r:id="rId4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sidR="00C8357E">
          <w:rPr>
            <w:color w:val="0000FF"/>
          </w:rPr>
          <w:t>&lt;3&gt;</w:t>
        </w:r>
      </w:hyperlink>
      <w:r w:rsidR="00C8357E">
        <w:t xml:space="preserve"> </w:t>
      </w:r>
      <w:hyperlink r:id="rId4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sidR="00C8357E">
          <w:rPr>
            <w:color w:val="0000FF"/>
          </w:rPr>
          <w:t>Часть 2 статьи 24</w:t>
        </w:r>
      </w:hyperlink>
      <w:r w:rsidR="00C8357E">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95304C" w:rsidRDefault="0095304C">
      <w:pPr>
        <w:pStyle w:val="ConsPlusNormal0"/>
        <w:jc w:val="both"/>
      </w:pPr>
    </w:p>
    <w:p w:rsidR="0095304C" w:rsidRDefault="00C8357E">
      <w:pPr>
        <w:pStyle w:val="ConsPlusNormal0"/>
        <w:ind w:firstLine="540"/>
        <w:jc w:val="both"/>
      </w:pPr>
      <w:r>
        <w:t>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 &lt;4&gt; (далее - уполномоченная организация).</w:t>
      </w:r>
    </w:p>
    <w:p w:rsidR="0095304C" w:rsidRDefault="00C8357E">
      <w:pPr>
        <w:pStyle w:val="ConsPlusNormal0"/>
        <w:jc w:val="both"/>
      </w:pPr>
      <w:r>
        <w:t xml:space="preserve">(в ред. </w:t>
      </w:r>
      <w:hyperlink r:id="rId42"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t>--------------------------------</w:t>
      </w:r>
    </w:p>
    <w:p w:rsidR="0095304C" w:rsidRDefault="00F87382">
      <w:pPr>
        <w:pStyle w:val="ConsPlusNormal0"/>
        <w:spacing w:before="240"/>
        <w:ind w:firstLine="540"/>
        <w:jc w:val="both"/>
      </w:pPr>
      <w:hyperlink r:id="rId4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sidR="00C8357E">
          <w:rPr>
            <w:color w:val="0000FF"/>
          </w:rPr>
          <w:t>&lt;4&gt;</w:t>
        </w:r>
      </w:hyperlink>
      <w:r w:rsidR="00C8357E">
        <w:t xml:space="preserve"> </w:t>
      </w:r>
      <w:hyperlink r:id="rId44"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sidR="00C8357E">
          <w:rPr>
            <w:color w:val="0000FF"/>
          </w:rPr>
          <w:t>Подпункт 4.3.2</w:t>
        </w:r>
      </w:hyperlink>
      <w:r w:rsidR="00C8357E">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w:t>
      </w:r>
    </w:p>
    <w:p w:rsidR="0095304C" w:rsidRDefault="0095304C">
      <w:pPr>
        <w:pStyle w:val="ConsPlusNormal0"/>
        <w:jc w:val="both"/>
      </w:pPr>
    </w:p>
    <w:p w:rsidR="0095304C" w:rsidRDefault="00C8357E">
      <w:pPr>
        <w:pStyle w:val="ConsPlusNormal0"/>
        <w:ind w:firstLine="540"/>
        <w:jc w:val="both"/>
      </w:pPr>
      <w:r>
        <w:t>15. Для определения стратегических направлений развития олимпиады создается Центральный организационный комитет (далее - оргкомитет) олимпиады.</w:t>
      </w:r>
    </w:p>
    <w:p w:rsidR="0095304C" w:rsidRDefault="00C8357E">
      <w:pPr>
        <w:pStyle w:val="ConsPlusNormal0"/>
        <w:spacing w:before="240"/>
        <w:ind w:firstLine="540"/>
        <w:jc w:val="both"/>
      </w:pPr>
      <w:r>
        <w:t xml:space="preserve">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45" w:tooltip="Федеральный закон от 22.12.2020 N 437-ФЗ (ред. от 26.12.2024) &quot;О федеральной территории &quot;Сириус&quot; {КонсультантПлюс}">
        <w:r>
          <w:rPr>
            <w:color w:val="0000FF"/>
          </w:rPr>
          <w:t>пунктом 3 части 1 статьи 8</w:t>
        </w:r>
      </w:hyperlink>
      <w:r>
        <w:t xml:space="preserve"> Федерального закона "О федеральной территории "Сириус", общественных и иных организаций, средств массовой информации и утверждается Министерством.</w:t>
      </w:r>
    </w:p>
    <w:p w:rsidR="0095304C" w:rsidRDefault="00C8357E">
      <w:pPr>
        <w:pStyle w:val="ConsPlusNormal0"/>
        <w:jc w:val="both"/>
      </w:pPr>
      <w:r>
        <w:t xml:space="preserve">(в ред. </w:t>
      </w:r>
      <w:hyperlink r:id="rId46"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lastRenderedPageBreak/>
        <w:t>Член Центрального оргкомитета должен иметь:</w:t>
      </w:r>
    </w:p>
    <w:p w:rsidR="0095304C" w:rsidRDefault="00C8357E">
      <w:pPr>
        <w:pStyle w:val="ConsPlusNormal0"/>
        <w:spacing w:before="240"/>
        <w:ind w:firstLine="540"/>
        <w:jc w:val="both"/>
      </w:pPr>
      <w:r>
        <w:t>высшее образование;</w:t>
      </w:r>
    </w:p>
    <w:p w:rsidR="0095304C" w:rsidRDefault="00C8357E">
      <w:pPr>
        <w:pStyle w:val="ConsPlusNormal0"/>
        <w:spacing w:before="240"/>
        <w:ind w:firstLine="540"/>
        <w:jc w:val="both"/>
      </w:pPr>
      <w:r>
        <w:t>опыт управленческой деятельности не менее 3 лет;</w:t>
      </w:r>
    </w:p>
    <w:p w:rsidR="0095304C" w:rsidRDefault="00C8357E">
      <w:pPr>
        <w:pStyle w:val="ConsPlusNormal0"/>
        <w:spacing w:before="240"/>
        <w:ind w:firstLine="540"/>
        <w:jc w:val="both"/>
      </w:pPr>
      <w:r>
        <w:t>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публикаций в средствах массовой информации и научных изданиях).</w:t>
      </w:r>
    </w:p>
    <w:p w:rsidR="0095304C" w:rsidRDefault="00C8357E">
      <w:pPr>
        <w:pStyle w:val="ConsPlusNormal0"/>
        <w:spacing w:before="240"/>
        <w:ind w:firstLine="540"/>
        <w:jc w:val="both"/>
      </w:pPr>
      <w:r>
        <w:t>Число членов Центрального оргкомитета составляет не менее 15 человек.</w:t>
      </w:r>
    </w:p>
    <w:p w:rsidR="0095304C" w:rsidRDefault="00C8357E">
      <w:pPr>
        <w:pStyle w:val="ConsPlusNormal0"/>
        <w:spacing w:before="240"/>
        <w:ind w:firstLine="540"/>
        <w:jc w:val="both"/>
      </w:pPr>
      <w:r>
        <w:t>Состав Центрального оргкомитета должен обновляться не менее чем на одну треть каждые 3 года. При этом член Центрального оргкомитета не может входить в состав Центрального оргкомитета более 6 лет подряд.</w:t>
      </w:r>
    </w:p>
    <w:p w:rsidR="0095304C" w:rsidRDefault="00C8357E">
      <w:pPr>
        <w:pStyle w:val="ConsPlusNormal0"/>
        <w:spacing w:before="240"/>
        <w:ind w:firstLine="540"/>
        <w:jc w:val="both"/>
      </w:pPr>
      <w:r>
        <w:t>Центральный оргкомитет вносит на рассмотрение в Министерство предложения:</w:t>
      </w:r>
    </w:p>
    <w:p w:rsidR="0095304C" w:rsidRDefault="00C8357E">
      <w:pPr>
        <w:pStyle w:val="ConsPlusNormal0"/>
        <w:spacing w:before="240"/>
        <w:ind w:firstLine="540"/>
        <w:jc w:val="both"/>
      </w:pPr>
      <w:r>
        <w:t>по совершенствованию и развитию олимпиады и организационно-технологической модели проведения ее заключительного этапа;</w:t>
      </w:r>
    </w:p>
    <w:p w:rsidR="0095304C" w:rsidRDefault="00C8357E">
      <w:pPr>
        <w:pStyle w:val="ConsPlusNormal0"/>
        <w:spacing w:before="240"/>
        <w:ind w:firstLine="540"/>
        <w:jc w:val="both"/>
      </w:pPr>
      <w:r>
        <w:t>по срокам проведения заключительного этапа олимпиады по каждому общеобразовательному предмету, по которому проводится олимпиада;</w:t>
      </w:r>
    </w:p>
    <w:p w:rsidR="0095304C" w:rsidRDefault="00C8357E">
      <w:pPr>
        <w:pStyle w:val="ConsPlusNormal0"/>
        <w:spacing w:before="240"/>
        <w:ind w:firstLine="540"/>
        <w:jc w:val="both"/>
      </w:pPr>
      <w:r>
        <w:t>по количеству участников заключительного этапа олимпиады по конкретному общеобразовательному предмету.</w:t>
      </w:r>
    </w:p>
    <w:p w:rsidR="0095304C" w:rsidRDefault="00C8357E">
      <w:pPr>
        <w:pStyle w:val="ConsPlusNormal0"/>
        <w:spacing w:before="240"/>
        <w:ind w:firstLine="540"/>
        <w:jc w:val="both"/>
      </w:pPr>
      <w:r>
        <w:t>Заседание Центрального оргкомитета олимпиады считается правомочным, если на нем присутствует более половины его членов.</w:t>
      </w:r>
    </w:p>
    <w:p w:rsidR="0095304C" w:rsidRDefault="00C8357E">
      <w:pPr>
        <w:pStyle w:val="ConsPlusNormal0"/>
        <w:spacing w:before="240"/>
        <w:ind w:firstLine="540"/>
        <w:jc w:val="both"/>
      </w:pPr>
      <w:r>
        <w:t>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олимпиады.</w:t>
      </w:r>
    </w:p>
    <w:p w:rsidR="0095304C" w:rsidRDefault="00C8357E">
      <w:pPr>
        <w:pStyle w:val="ConsPlusNormal0"/>
        <w:spacing w:before="240"/>
        <w:ind w:firstLine="540"/>
        <w:jc w:val="both"/>
      </w:pPr>
      <w:bookmarkStart w:id="3" w:name="P118"/>
      <w:bookmarkEnd w:id="3"/>
      <w:r>
        <w:t>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rsidR="0095304C" w:rsidRDefault="00C8357E">
      <w:pPr>
        <w:pStyle w:val="ConsPlusNormal0"/>
        <w:spacing w:before="240"/>
        <w:ind w:firstLine="540"/>
        <w:jc w:val="both"/>
      </w:pPr>
      <w:r>
        <w:t xml:space="preserve">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w:t>
      </w:r>
      <w:r>
        <w:lastRenderedPageBreak/>
        <w:t>опытом в сфере, соответствующей общеобразовательному предмету олимпиады.</w:t>
      </w:r>
    </w:p>
    <w:p w:rsidR="0095304C" w:rsidRDefault="00C8357E">
      <w:pPr>
        <w:pStyle w:val="ConsPlusNormal0"/>
        <w:spacing w:before="240"/>
        <w:ind w:firstLine="540"/>
        <w:jc w:val="both"/>
      </w:pPr>
      <w:bookmarkStart w:id="4" w:name="P120"/>
      <w:bookmarkEnd w:id="4"/>
      <w:r>
        <w:t>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rsidR="0095304C" w:rsidRDefault="00C8357E">
      <w:pPr>
        <w:pStyle w:val="ConsPlusNormal0"/>
        <w:spacing w:before="240"/>
        <w:ind w:firstLine="540"/>
        <w:jc w:val="both"/>
      </w:pPr>
      <w:r>
        <w:t xml:space="preserve">Допускается включение в состав ЦПМК лиц,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anchor="P120" w:tooltip="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w:r>
          <w:rPr>
            <w:color w:val="0000FF"/>
          </w:rPr>
          <w:t>абзаце третьем</w:t>
        </w:r>
      </w:hyperlink>
      <w:r>
        <w:t xml:space="preserve"> настоящего пункта.</w:t>
      </w:r>
    </w:p>
    <w:p w:rsidR="0095304C" w:rsidRDefault="00C8357E">
      <w:pPr>
        <w:pStyle w:val="ConsPlusNormal0"/>
        <w:jc w:val="both"/>
      </w:pPr>
      <w:r>
        <w:t xml:space="preserve">(в ред. </w:t>
      </w:r>
      <w:hyperlink r:id="rId47"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Минпросвещения России от 26.01.2023 N 55)</w:t>
      </w:r>
    </w:p>
    <w:p w:rsidR="0095304C" w:rsidRDefault="00C8357E">
      <w:pPr>
        <w:pStyle w:val="ConsPlusNormal0"/>
        <w:spacing w:before="240"/>
        <w:ind w:firstLine="540"/>
        <w:jc w:val="both"/>
      </w:pPr>
      <w:r>
        <w:t>Состав, председатель и заместитель председателя ЦПМК определяются Министерством с учетом предложений уполномоченной организации и Рособрнадзора.</w:t>
      </w:r>
    </w:p>
    <w:p w:rsidR="0095304C" w:rsidRDefault="00C8357E">
      <w:pPr>
        <w:pStyle w:val="ConsPlusNormal0"/>
        <w:spacing w:before="240"/>
        <w:ind w:firstLine="540"/>
        <w:jc w:val="both"/>
      </w:pPr>
      <w:r>
        <w:t>Число членов ЦПМК составляет не менее 10 человек.</w:t>
      </w:r>
    </w:p>
    <w:p w:rsidR="0095304C" w:rsidRDefault="00C8357E">
      <w:pPr>
        <w:pStyle w:val="ConsPlusNormal0"/>
        <w:spacing w:before="240"/>
        <w:ind w:firstLine="540"/>
        <w:jc w:val="both"/>
      </w:pPr>
      <w:r>
        <w:t>Состав ЦПМК должен обновляться не менее чем на одну треть каждые 3 года. При этом член ЦПМК не может входить в состав ЦПМК более 6 лет подряд.</w:t>
      </w:r>
    </w:p>
    <w:p w:rsidR="0095304C" w:rsidRDefault="00C8357E">
      <w:pPr>
        <w:pStyle w:val="ConsPlusNormal0"/>
        <w:spacing w:before="240"/>
        <w:ind w:firstLine="540"/>
        <w:jc w:val="both"/>
      </w:pPr>
      <w:r>
        <w:t>Заседание ЦПМК считается правомочным, если на нем присутствует более половины его членов.</w:t>
      </w:r>
    </w:p>
    <w:p w:rsidR="0095304C" w:rsidRDefault="00C8357E">
      <w:pPr>
        <w:pStyle w:val="ConsPlusNormal0"/>
        <w:spacing w:before="240"/>
        <w:ind w:firstLine="540"/>
        <w:jc w:val="both"/>
      </w:pPr>
      <w:r>
        <w:t>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В случае равенства голосов решающим является голос председательствующего на заседании ЦПМК.</w:t>
      </w:r>
    </w:p>
    <w:p w:rsidR="0095304C" w:rsidRDefault="00C8357E">
      <w:pPr>
        <w:pStyle w:val="ConsPlusNormal0"/>
        <w:spacing w:before="240"/>
        <w:ind w:firstLine="540"/>
        <w:jc w:val="both"/>
      </w:pPr>
      <w:r>
        <w:t>ЦПМК:</w:t>
      </w:r>
    </w:p>
    <w:p w:rsidR="0095304C" w:rsidRDefault="00C8357E">
      <w:pPr>
        <w:pStyle w:val="ConsPlusNormal0"/>
        <w:spacing w:before="240"/>
        <w:ind w:firstLine="540"/>
        <w:jc w:val="both"/>
      </w:pPr>
      <w:r>
        <w:t>разрабатывают и направляют в Министерство предложения по совершенствованию подходов к определению содержания олимпиадных заданий;</w:t>
      </w:r>
    </w:p>
    <w:p w:rsidR="0095304C" w:rsidRDefault="00C8357E">
      <w:pPr>
        <w:pStyle w:val="ConsPlusNormal0"/>
        <w:spacing w:before="240"/>
        <w:ind w:firstLine="540"/>
        <w:jc w:val="both"/>
      </w:pPr>
      <w:r>
        <w:t xml:space="preserve">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методических рекомендаций по проведению школьного и муниципального этапов олимпиады, включающих описание методических подходов к составлению олимпиадных заданий школьного и муниципального этапов олимпиады, принципов 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w:t>
      </w:r>
      <w:r>
        <w:lastRenderedPageBreak/>
        <w:t>олимпиады, критерии и методики оценивания выполненных олимпиадных заданий; требований к организации и проведению регионального и заключительного этапов, включающих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
    <w:p w:rsidR="0095304C" w:rsidRDefault="00C8357E">
      <w:pPr>
        <w:pStyle w:val="ConsPlusNormal0"/>
        <w:spacing w:before="240"/>
        <w:ind w:firstLine="540"/>
        <w:jc w:val="both"/>
      </w:pPr>
      <w:r>
        <w:t>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w:t>
      </w:r>
    </w:p>
    <w:p w:rsidR="0095304C" w:rsidRDefault="00C8357E">
      <w:pPr>
        <w:pStyle w:val="ConsPlusNormal0"/>
        <w:spacing w:before="240"/>
        <w:ind w:firstLine="540"/>
        <w:jc w:val="both"/>
      </w:pPr>
      <w:r>
        <w:t>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rsidR="0095304C" w:rsidRDefault="00C8357E">
      <w:pPr>
        <w:pStyle w:val="ConsPlusNormal0"/>
        <w:spacing w:before="240"/>
        <w:ind w:firstLine="540"/>
        <w:jc w:val="both"/>
      </w:pPr>
      <w:r>
        <w:t>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rsidR="0095304C" w:rsidRPr="00CE6B2D" w:rsidRDefault="00C8357E">
      <w:pPr>
        <w:pStyle w:val="ConsPlusNormal0"/>
        <w:spacing w:before="240"/>
        <w:ind w:firstLine="540"/>
        <w:jc w:val="both"/>
      </w:pPr>
      <w:r>
        <w:t xml:space="preserve">17.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w:t>
      </w:r>
      <w:r w:rsidRPr="00CE6B2D">
        <w:t>с учетом методических рекомендаций по проведению школьного и муниципального этапов олимпиады.</w:t>
      </w:r>
    </w:p>
    <w:p w:rsidR="0095304C" w:rsidRPr="00CE6B2D" w:rsidRDefault="00C8357E">
      <w:pPr>
        <w:pStyle w:val="ConsPlusNormal0"/>
        <w:spacing w:before="240"/>
        <w:ind w:firstLine="540"/>
        <w:jc w:val="both"/>
      </w:pPr>
      <w:r w:rsidRPr="00CE6B2D">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rsidR="0095304C" w:rsidRDefault="00C8357E">
      <w:pPr>
        <w:pStyle w:val="ConsPlusNormal0"/>
        <w:spacing w:before="240"/>
        <w:ind w:firstLine="540"/>
        <w:jc w:val="both"/>
      </w:pPr>
      <w:r w:rsidRPr="00CE6B2D">
        <w:t xml:space="preserve">По решению органа исполнительной власти субъекта Российской Федерации, осуществляющего управление в сфере образования, или органов публичной власти федеральной территории "Сириус", осуществляющих полномочия, предусмотренные </w:t>
      </w:r>
      <w:hyperlink r:id="rId48" w:tooltip="Федеральный закон от 22.12.2020 N 437-ФЗ (ред. от 26.12.2024) &quot;О федеральной территории &quot;Сириус&quot; {КонсультантПлюс}">
        <w:r w:rsidRPr="00CE6B2D">
          <w:rPr>
            <w:color w:val="0000FF"/>
          </w:rPr>
          <w:t>пунктом 3 части 1 статьи 8</w:t>
        </w:r>
      </w:hyperlink>
      <w:r w:rsidRPr="00CE6B2D">
        <w:t xml:space="preserve"> Федерального закона "О федеральной территории "Сириус",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
    <w:p w:rsidR="0095304C" w:rsidRDefault="00C8357E">
      <w:pPr>
        <w:pStyle w:val="ConsPlusNormal0"/>
        <w:jc w:val="both"/>
      </w:pPr>
      <w:r>
        <w:t xml:space="preserve">(в ред. </w:t>
      </w:r>
      <w:hyperlink r:id="rId4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t xml:space="preserve">Составы муниципальных и региональных предметно-методических комиссий по каждому </w:t>
      </w:r>
      <w:r>
        <w:lastRenderedPageBreak/>
        <w:t>общеобразовательному предмету, по которому проводится олимпиада, формируются из числа педагогических, научно-педагогических работников, победителей и призеров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95304C" w:rsidRDefault="00C8357E">
      <w:pPr>
        <w:pStyle w:val="ConsPlusNormal0"/>
        <w:jc w:val="both"/>
      </w:pPr>
      <w:r>
        <w:t xml:space="preserve">(в ред. </w:t>
      </w:r>
      <w:hyperlink r:id="rId50"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Минпросвещения России от 18.02.2025 N 121)</w:t>
      </w:r>
    </w:p>
    <w:p w:rsidR="0095304C" w:rsidRDefault="00C8357E">
      <w:pPr>
        <w:pStyle w:val="ConsPlusNormal0"/>
        <w:spacing w:before="240"/>
        <w:ind w:firstLine="540"/>
        <w:jc w:val="both"/>
      </w:pPr>
      <w:r>
        <w:t>Члены муниципальных и региональных предметно-методических комиссий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w:t>
      </w:r>
    </w:p>
    <w:p w:rsidR="0095304C" w:rsidRDefault="00C8357E">
      <w:pPr>
        <w:pStyle w:val="ConsPlusNormal0"/>
        <w:jc w:val="both"/>
      </w:pPr>
      <w:r>
        <w:t xml:space="preserve">(абзац введен </w:t>
      </w:r>
      <w:hyperlink r:id="rId51"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Приказом</w:t>
        </w:r>
      </w:hyperlink>
      <w:r>
        <w:t xml:space="preserve"> Минпросвещения России от 18.02.2025 N 121)</w:t>
      </w:r>
    </w:p>
    <w:p w:rsidR="0095304C" w:rsidRDefault="00C8357E">
      <w:pPr>
        <w:pStyle w:val="ConsPlusNormal0"/>
        <w:spacing w:before="240"/>
        <w:ind w:firstLine="540"/>
        <w:jc w:val="both"/>
      </w:pPr>
      <w:r>
        <w:t>В отношении победителей и призеров международных олимпиад, победителей и призеров олимпиады данные требования не применяются.</w:t>
      </w:r>
    </w:p>
    <w:p w:rsidR="0095304C" w:rsidRDefault="00C8357E">
      <w:pPr>
        <w:pStyle w:val="ConsPlusNormal0"/>
        <w:jc w:val="both"/>
      </w:pPr>
      <w:r>
        <w:t xml:space="preserve">(абзац введен </w:t>
      </w:r>
      <w:hyperlink r:id="rId52"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Приказом</w:t>
        </w:r>
      </w:hyperlink>
      <w:r>
        <w:t xml:space="preserve"> Минпросвещения России от 18.02.2025 N 121)</w:t>
      </w:r>
    </w:p>
    <w:p w:rsidR="0095304C" w:rsidRDefault="00C8357E">
      <w:pPr>
        <w:pStyle w:val="ConsPlusNormal0"/>
        <w:spacing w:before="240"/>
        <w:ind w:firstLine="540"/>
        <w:jc w:val="both"/>
      </w:pPr>
      <w:r>
        <w:t>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rsidR="0095304C" w:rsidRDefault="00C8357E">
      <w:pPr>
        <w:pStyle w:val="ConsPlusNormal0"/>
        <w:spacing w:before="240"/>
        <w:ind w:firstLine="540"/>
        <w:jc w:val="both"/>
      </w:pPr>
      <w:r>
        <w:t xml:space="preserve">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органов публичной власти федеральной территории "Сириус", осуществляющих полномочия, предусмотренные </w:t>
      </w:r>
      <w:hyperlink r:id="rId53" w:tooltip="Федеральный закон от 22.12.2020 N 437-ФЗ (ред. от 26.12.2024) &quot;О федеральной территории &quot;Сириус&quot; {КонсультантПлюс}">
        <w:r>
          <w:rPr>
            <w:color w:val="0000FF"/>
          </w:rPr>
          <w:t>пунктом 3 части 1 статьи 8</w:t>
        </w:r>
      </w:hyperlink>
      <w:r>
        <w:t xml:space="preserve"> Федерального закона "О федеральной территории "Сириус",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rsidR="0095304C" w:rsidRDefault="00C8357E">
      <w:pPr>
        <w:pStyle w:val="ConsPlusNormal0"/>
        <w:jc w:val="both"/>
      </w:pPr>
      <w:r>
        <w:t xml:space="preserve">(в ред. </w:t>
      </w:r>
      <w:hyperlink r:id="rId54"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t>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rsidR="0095304C" w:rsidRDefault="00C8357E">
      <w:pPr>
        <w:pStyle w:val="ConsPlusNormal0"/>
        <w:spacing w:before="240"/>
        <w:ind w:firstLine="540"/>
        <w:jc w:val="both"/>
      </w:pPr>
      <w:r>
        <w:t xml:space="preserve">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55" w:tooltip="Федеральный закон от 22.12.2020 N 437-ФЗ (ред. от 26.12.2024) &quot;О федеральной территории &quot;Сириус&quot; {КонсультантПлюс}">
        <w:r>
          <w:rPr>
            <w:color w:val="0000FF"/>
          </w:rPr>
          <w:t>пунктами 2</w:t>
        </w:r>
      </w:hyperlink>
      <w:r>
        <w:t xml:space="preserve"> и </w:t>
      </w:r>
      <w:hyperlink r:id="rId56" w:tooltip="Федеральный закон от 22.12.2020 N 437-ФЗ (ред. от 26.12.2024) &quot;О федеральной территории &quot;Сириус&quot; {КонсультантПлюс}">
        <w:r>
          <w:rPr>
            <w:color w:val="0000FF"/>
          </w:rPr>
          <w:t>3 части 1 статьи 8</w:t>
        </w:r>
      </w:hyperlink>
      <w:r>
        <w:t xml:space="preserve"> Федерального закона "О федеральной территории "Сириус",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rsidR="0095304C" w:rsidRDefault="00C8357E">
      <w:pPr>
        <w:pStyle w:val="ConsPlusNormal0"/>
        <w:jc w:val="both"/>
      </w:pPr>
      <w:r>
        <w:lastRenderedPageBreak/>
        <w:t xml:space="preserve">(в ред. </w:t>
      </w:r>
      <w:hyperlink r:id="rId5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t>Состав оргкомитетов заключительного этапа олимпиады по каждому общеобразовательному предмету утверждается Министерством с учетом предложений Рособрнадзора. Состав оргкомитетов заключительного этапа олимпиады по каждому общеобразовательному предмету формируется из представителей Минпросвещения России, Рособрнадзора, органов исполнительной власти субъектов Российской Федерации, органов публичной власти федеральной территории "Сириус",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p w:rsidR="0095304C" w:rsidRDefault="00C8357E">
      <w:pPr>
        <w:pStyle w:val="ConsPlusNormal0"/>
        <w:jc w:val="both"/>
      </w:pPr>
      <w:r>
        <w:t xml:space="preserve">(в ред. </w:t>
      </w:r>
      <w:hyperlink r:id="rId58"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t>Число членов оргкомитета заключительного этапа олимпиады по каждому общеобразовательному предмету составляет не менее 10 человек.</w:t>
      </w:r>
    </w:p>
    <w:p w:rsidR="0095304C" w:rsidRPr="00CE6B2D" w:rsidRDefault="00C8357E">
      <w:pPr>
        <w:pStyle w:val="ConsPlusNormal0"/>
        <w:spacing w:before="240"/>
        <w:ind w:firstLine="540"/>
        <w:jc w:val="both"/>
      </w:pPr>
      <w:r w:rsidRPr="00CE6B2D">
        <w:t>Оргкомитет соответствующего этапа олимпиады:</w:t>
      </w:r>
    </w:p>
    <w:p w:rsidR="0095304C" w:rsidRDefault="00C8357E">
      <w:pPr>
        <w:pStyle w:val="ConsPlusNormal0"/>
        <w:spacing w:before="240"/>
        <w:ind w:firstLine="540"/>
        <w:jc w:val="both"/>
      </w:pPr>
      <w:r w:rsidRPr="00CE6B2D">
        <w:t>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муниципального и регионального этапа олимпиады соответственно олимпиады);</w:t>
      </w:r>
    </w:p>
    <w:p w:rsidR="0095304C" w:rsidRDefault="00C8357E">
      <w:pPr>
        <w:pStyle w:val="ConsPlusNormal0"/>
        <w:jc w:val="both"/>
      </w:pPr>
      <w:r>
        <w:t xml:space="preserve">(в ред. </w:t>
      </w:r>
      <w:hyperlink r:id="rId59"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Минпросвещения России от 26.01.2023 N 55)</w:t>
      </w:r>
    </w:p>
    <w:p w:rsidR="0095304C" w:rsidRDefault="00C8357E">
      <w:pPr>
        <w:pStyle w:val="ConsPlusNormal0"/>
        <w:spacing w:before="240"/>
        <w:ind w:firstLine="540"/>
        <w:jc w:val="both"/>
      </w:pPr>
      <w:r>
        <w:t>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&lt;5&gt;;</w:t>
      </w:r>
    </w:p>
    <w:p w:rsidR="0095304C" w:rsidRDefault="00C8357E">
      <w:pPr>
        <w:pStyle w:val="ConsPlusNormal0"/>
        <w:jc w:val="both"/>
      </w:pPr>
      <w:r>
        <w:t xml:space="preserve">(в ред. </w:t>
      </w:r>
      <w:hyperlink r:id="rId6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t>--------------------------------</w:t>
      </w:r>
    </w:p>
    <w:p w:rsidR="0095304C" w:rsidRDefault="00F87382">
      <w:pPr>
        <w:pStyle w:val="ConsPlusNormal0"/>
        <w:spacing w:before="240"/>
        <w:ind w:firstLine="540"/>
        <w:jc w:val="both"/>
      </w:pPr>
      <w:hyperlink r:id="rId6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sidR="00C8357E">
          <w:rPr>
            <w:color w:val="0000FF"/>
          </w:rPr>
          <w:t>&lt;5&gt;</w:t>
        </w:r>
      </w:hyperlink>
      <w:r w:rsidR="00C8357E">
        <w:t xml:space="preserve"> Санитарные </w:t>
      </w:r>
      <w:hyperlink r:id="rId6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00C8357E">
          <w:rPr>
            <w:color w:val="0000FF"/>
          </w:rPr>
          <w:t>правила</w:t>
        </w:r>
      </w:hyperlink>
      <w:r w:rsidR="00C8357E">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(далее - СП 2.4.3648-20).</w:t>
      </w:r>
    </w:p>
    <w:p w:rsidR="0095304C" w:rsidRDefault="0095304C">
      <w:pPr>
        <w:pStyle w:val="ConsPlusNormal0"/>
        <w:jc w:val="both"/>
      </w:pPr>
    </w:p>
    <w:p w:rsidR="0095304C" w:rsidRDefault="00C8357E">
      <w:pPr>
        <w:pStyle w:val="ConsPlusNormal0"/>
        <w:ind w:firstLine="540"/>
        <w:jc w:val="both"/>
      </w:pPr>
      <w:r w:rsidRPr="00CE6B2D">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w:t>
      </w:r>
    </w:p>
    <w:p w:rsidR="0095304C" w:rsidRDefault="00C8357E">
      <w:pPr>
        <w:pStyle w:val="ConsPlusNormal0"/>
        <w:spacing w:before="240"/>
        <w:ind w:firstLine="540"/>
        <w:jc w:val="both"/>
      </w:pPr>
      <w:r>
        <w:t xml:space="preserve">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w:t>
      </w:r>
      <w:r>
        <w:lastRenderedPageBreak/>
        <w:t>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rsidR="0095304C" w:rsidRDefault="00C8357E">
      <w:pPr>
        <w:pStyle w:val="ConsPlusNormal0"/>
        <w:spacing w:before="240"/>
        <w:ind w:firstLine="540"/>
        <w:jc w:val="both"/>
      </w:pPr>
      <w:r>
        <w:t>осуществляет кодирование (обезличивание) и раскодирование олимпиадных работ участников этапа олимпиады;</w:t>
      </w:r>
    </w:p>
    <w:p w:rsidR="0095304C" w:rsidRDefault="00C8357E">
      <w:pPr>
        <w:pStyle w:val="ConsPlusNormal0"/>
        <w:spacing w:before="240"/>
        <w:ind w:firstLine="540"/>
        <w:jc w:val="both"/>
      </w:pPr>
      <w:r>
        <w:t>несет ответственность за жизнь и здоровье участников олимпиады во время проведения этапа олимпиады.</w:t>
      </w:r>
    </w:p>
    <w:p w:rsidR="0095304C" w:rsidRDefault="00C8357E">
      <w:pPr>
        <w:pStyle w:val="ConsPlusNormal0"/>
        <w:spacing w:before="240"/>
        <w:ind w:firstLine="540"/>
        <w:jc w:val="both"/>
      </w:pPr>
      <w:r>
        <w:t xml:space="preserve">Абзац утратил силу. - </w:t>
      </w:r>
      <w:hyperlink r:id="rId63"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w:t>
        </w:r>
      </w:hyperlink>
      <w:r>
        <w:t xml:space="preserve"> Минпросвещения России от 18.02.2025 N 121.</w:t>
      </w:r>
    </w:p>
    <w:p w:rsidR="0095304C" w:rsidRDefault="00C8357E">
      <w:pPr>
        <w:pStyle w:val="ConsPlusNormal0"/>
        <w:spacing w:before="240"/>
        <w:ind w:firstLine="540"/>
        <w:jc w:val="both"/>
      </w:pPr>
      <w:r>
        <w:t>19.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rsidR="0095304C" w:rsidRDefault="00C8357E">
      <w:pPr>
        <w:pStyle w:val="ConsPlusNormal0"/>
        <w:spacing w:before="240"/>
        <w:ind w:firstLine="540"/>
        <w:jc w:val="both"/>
      </w:pPr>
      <w:r>
        <w:t>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95304C" w:rsidRPr="00CE6B2D" w:rsidRDefault="00C8357E">
      <w:pPr>
        <w:pStyle w:val="ConsPlusNormal0"/>
        <w:spacing w:before="240"/>
        <w:ind w:firstLine="540"/>
        <w:jc w:val="both"/>
      </w:pPr>
      <w:r w:rsidRPr="00CE6B2D">
        <w:t>Число членов жюри школьного и муниципального этапов олимпиады по каждому общеобразовательному предмету составляет не менее 5 человек.</w:t>
      </w:r>
    </w:p>
    <w:p w:rsidR="0095304C" w:rsidRPr="00CE6B2D" w:rsidRDefault="00C8357E">
      <w:pPr>
        <w:pStyle w:val="ConsPlusNormal0"/>
        <w:spacing w:before="240"/>
        <w:ind w:firstLine="540"/>
        <w:jc w:val="both"/>
      </w:pPr>
      <w:r w:rsidRPr="00CE6B2D">
        <w:t>Число членов жюри регионального этапа олимпиады по каждому общеобразовательному предмету составляет не менее 7 человек.</w:t>
      </w:r>
    </w:p>
    <w:p w:rsidR="0095304C" w:rsidRPr="00CE6B2D" w:rsidRDefault="00C8357E">
      <w:pPr>
        <w:pStyle w:val="ConsPlusNormal0"/>
        <w:spacing w:before="240"/>
        <w:ind w:firstLine="540"/>
        <w:jc w:val="both"/>
      </w:pPr>
      <w:r w:rsidRPr="00CE6B2D">
        <w:t>Число членов жюри заключительного этапа олимпиады по каждому общеобразовательному предмету составляет не менее 15 человек.</w:t>
      </w:r>
    </w:p>
    <w:p w:rsidR="0095304C" w:rsidRPr="00CE6B2D" w:rsidRDefault="00C8357E">
      <w:pPr>
        <w:pStyle w:val="ConsPlusNormal0"/>
        <w:spacing w:before="240"/>
        <w:ind w:firstLine="540"/>
        <w:jc w:val="both"/>
      </w:pPr>
      <w:bookmarkStart w:id="5" w:name="P171"/>
      <w:bookmarkEnd w:id="5"/>
      <w:r w:rsidRPr="00CE6B2D">
        <w:t>Члены жюри муниципального и регионального этапов олимпиады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 Член жюри заключительного этапа олимпиады должен иметь высшее образование, стаж работы не менее 5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w:t>
      </w:r>
    </w:p>
    <w:p w:rsidR="0095304C" w:rsidRPr="00CE6B2D" w:rsidRDefault="00C8357E">
      <w:pPr>
        <w:pStyle w:val="ConsPlusNormal0"/>
        <w:jc w:val="both"/>
      </w:pPr>
      <w:r w:rsidRPr="00CE6B2D">
        <w:t xml:space="preserve">(в ред. </w:t>
      </w:r>
      <w:hyperlink r:id="rId64"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sidRPr="00CE6B2D">
          <w:rPr>
            <w:color w:val="0000FF"/>
          </w:rPr>
          <w:t>Приказа</w:t>
        </w:r>
      </w:hyperlink>
      <w:r w:rsidRPr="00CE6B2D">
        <w:t xml:space="preserve"> Минпросвещения России от 18.02.2025 N 121)</w:t>
      </w:r>
    </w:p>
    <w:p w:rsidR="0095304C" w:rsidRPr="00CE6B2D" w:rsidRDefault="00C8357E">
      <w:pPr>
        <w:pStyle w:val="ConsPlusNormal0"/>
        <w:spacing w:before="240"/>
        <w:ind w:firstLine="540"/>
        <w:jc w:val="both"/>
      </w:pPr>
      <w:r w:rsidRPr="00CE6B2D">
        <w:t xml:space="preserve">Допускается включение в состав жюри всех этапов олимпиады лиц,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anchor="P171" w:tooltip="Члены жюри муниципального и регионального этапов олимпиады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и иных интеллектуальных ">
        <w:r w:rsidRPr="00CE6B2D">
          <w:rPr>
            <w:color w:val="0000FF"/>
          </w:rPr>
          <w:t>абзаце шестом</w:t>
        </w:r>
      </w:hyperlink>
      <w:r w:rsidRPr="00CE6B2D">
        <w:t xml:space="preserve"> настоящего пункта.</w:t>
      </w:r>
    </w:p>
    <w:p w:rsidR="0095304C" w:rsidRPr="00CE6B2D" w:rsidRDefault="00C8357E">
      <w:pPr>
        <w:pStyle w:val="ConsPlusNormal0"/>
        <w:jc w:val="both"/>
      </w:pPr>
      <w:r w:rsidRPr="00CE6B2D">
        <w:lastRenderedPageBreak/>
        <w:t xml:space="preserve">(в ред. </w:t>
      </w:r>
      <w:hyperlink r:id="rId65"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sidRPr="00CE6B2D">
          <w:rPr>
            <w:color w:val="0000FF"/>
          </w:rPr>
          <w:t>Приказа</w:t>
        </w:r>
      </w:hyperlink>
      <w:r w:rsidRPr="00CE6B2D">
        <w:t xml:space="preserve"> Минпросвещения России от 18.02.2025 N 121)</w:t>
      </w:r>
    </w:p>
    <w:p w:rsidR="0095304C" w:rsidRPr="00CE6B2D" w:rsidRDefault="00C8357E">
      <w:pPr>
        <w:pStyle w:val="ConsPlusNormal0"/>
        <w:spacing w:before="240"/>
        <w:ind w:firstLine="540"/>
        <w:jc w:val="both"/>
      </w:pPr>
      <w:r w:rsidRPr="00CE6B2D">
        <w:t>Состав жюри заключительного этапа олимпиады по каждому общеобразовательному предмету утверждается Министерством с учетом предложений ЦПМК и Рособрнадзора.</w:t>
      </w:r>
    </w:p>
    <w:p w:rsidR="0095304C" w:rsidRPr="00CE6B2D" w:rsidRDefault="00C8357E">
      <w:pPr>
        <w:pStyle w:val="ConsPlusNormal0"/>
        <w:spacing w:before="240"/>
        <w:ind w:firstLine="540"/>
        <w:jc w:val="both"/>
      </w:pPr>
      <w:r w:rsidRPr="00CE6B2D">
        <w:t>Состав жюри заключительного этапа олимпиады должен формироваться из представителей не менее 3 субъектов Российской Федерации и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rsidR="0095304C" w:rsidRPr="00CE6B2D" w:rsidRDefault="00C8357E">
      <w:pPr>
        <w:pStyle w:val="ConsPlusNormal0"/>
        <w:jc w:val="both"/>
      </w:pPr>
      <w:r w:rsidRPr="00CE6B2D">
        <w:t xml:space="preserve">(в ред. </w:t>
      </w:r>
      <w:hyperlink r:id="rId66"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sidRPr="00CE6B2D">
          <w:rPr>
            <w:color w:val="0000FF"/>
          </w:rPr>
          <w:t>Приказа</w:t>
        </w:r>
      </w:hyperlink>
      <w:r w:rsidRPr="00CE6B2D">
        <w:t xml:space="preserve"> Минпросвещения России от 18.02.2025 N 121)</w:t>
      </w:r>
    </w:p>
    <w:p w:rsidR="0095304C" w:rsidRPr="00CE6B2D" w:rsidRDefault="00C8357E">
      <w:pPr>
        <w:pStyle w:val="ConsPlusNormal0"/>
        <w:spacing w:before="240"/>
        <w:ind w:firstLine="540"/>
        <w:jc w:val="both"/>
      </w:pPr>
      <w:r w:rsidRPr="00CE6B2D">
        <w:t>Председатель жюри не может являться таковым более 2 лет подряд.</w:t>
      </w:r>
    </w:p>
    <w:p w:rsidR="0095304C" w:rsidRPr="00CE6B2D" w:rsidRDefault="00C8357E">
      <w:pPr>
        <w:pStyle w:val="ConsPlusNormal0"/>
        <w:spacing w:before="240"/>
        <w:ind w:firstLine="540"/>
        <w:jc w:val="both"/>
      </w:pPr>
      <w:r w:rsidRPr="00CE6B2D">
        <w:t>Жюри всех этапов олимпиады:</w:t>
      </w:r>
    </w:p>
    <w:p w:rsidR="0095304C" w:rsidRPr="00CE6B2D" w:rsidRDefault="00C8357E">
      <w:pPr>
        <w:pStyle w:val="ConsPlusNormal0"/>
        <w:spacing w:before="240"/>
        <w:ind w:firstLine="540"/>
        <w:jc w:val="both"/>
      </w:pPr>
      <w:r w:rsidRPr="00CE6B2D">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
    <w:p w:rsidR="0095304C" w:rsidRPr="00CE6B2D" w:rsidRDefault="00C8357E">
      <w:pPr>
        <w:pStyle w:val="ConsPlusNormal0"/>
        <w:spacing w:before="240"/>
        <w:ind w:firstLine="540"/>
        <w:jc w:val="both"/>
      </w:pPr>
      <w:r w:rsidRPr="00CE6B2D">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rsidR="0095304C" w:rsidRPr="00CE6B2D" w:rsidRDefault="00C8357E">
      <w:pPr>
        <w:pStyle w:val="ConsPlusNormal0"/>
        <w:spacing w:before="240"/>
        <w:ind w:firstLine="540"/>
        <w:jc w:val="both"/>
      </w:pPr>
      <w:r w:rsidRPr="00CE6B2D">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rsidR="0095304C" w:rsidRPr="00CE6B2D" w:rsidRDefault="00C8357E">
      <w:pPr>
        <w:pStyle w:val="ConsPlusNormal0"/>
        <w:spacing w:before="240"/>
        <w:ind w:firstLine="540"/>
        <w:jc w:val="both"/>
      </w:pPr>
      <w:r w:rsidRPr="00CE6B2D">
        <w:t>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При проведении заключительного этапа олимпиады протокол жюри подписывается всеми членами жюри по соответствующему общеобразовательному предмету;</w:t>
      </w:r>
    </w:p>
    <w:p w:rsidR="0095304C" w:rsidRPr="00CE6B2D" w:rsidRDefault="00C8357E">
      <w:pPr>
        <w:pStyle w:val="ConsPlusNormal0"/>
        <w:spacing w:before="240"/>
        <w:ind w:firstLine="540"/>
        <w:jc w:val="both"/>
      </w:pPr>
      <w:r w:rsidRPr="00CE6B2D">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rsidR="0095304C" w:rsidRPr="00CE6B2D" w:rsidRDefault="00C8357E">
      <w:pPr>
        <w:pStyle w:val="ConsPlusNormal0"/>
        <w:spacing w:before="240"/>
        <w:ind w:firstLine="540"/>
        <w:jc w:val="both"/>
      </w:pPr>
      <w:r w:rsidRPr="00CE6B2D">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95304C" w:rsidRDefault="00C8357E">
      <w:pPr>
        <w:pStyle w:val="ConsPlusNormal0"/>
        <w:spacing w:before="240"/>
        <w:ind w:firstLine="540"/>
        <w:jc w:val="both"/>
      </w:pPr>
      <w:r w:rsidRPr="00CE6B2D">
        <w:t>Член жюри муниципального, регионального и заключительного этапов олимпиады, осуществлявший подготовку участников олимпиады к участию в соответствующем этапе олимпиады, уведомляет об этом оргкомитет соответствующего этапа олимпиады до начала проведения соответствующего этапа олимпиады по соответствующему общеобразовательному предмету. Указанный член жюри не может участвовать в показе выполненных олимпиадных работ</w:t>
      </w:r>
      <w:r>
        <w:t xml:space="preserve"> </w:t>
      </w:r>
      <w:r>
        <w:lastRenderedPageBreak/>
        <w:t>участников, которых он готовил к участию в региональном и (или) заключительном этапе олимпиады, а также в рассмотрении поданных ими апелляций. Контроль за соблюдением требований, указанных в настоящем абзаце, возлагается на оргкомитет соответствующего этапа олимпиады.</w:t>
      </w:r>
    </w:p>
    <w:p w:rsidR="0095304C" w:rsidRDefault="00C8357E">
      <w:pPr>
        <w:pStyle w:val="ConsPlusNormal0"/>
        <w:jc w:val="both"/>
      </w:pPr>
      <w:r>
        <w:t xml:space="preserve">(в ред. </w:t>
      </w:r>
      <w:hyperlink r:id="rId67"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Минпросвещения России от 18.02.2025 N 121)</w:t>
      </w:r>
    </w:p>
    <w:p w:rsidR="0095304C" w:rsidRDefault="00C8357E">
      <w:pPr>
        <w:pStyle w:val="ConsPlusNormal0"/>
        <w:jc w:val="both"/>
      </w:pPr>
      <w:r>
        <w:t xml:space="preserve">(п. 19 в ред. </w:t>
      </w:r>
      <w:hyperlink r:id="rId68"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Минпросвещения России от 26.01.2023 N 55)</w:t>
      </w:r>
    </w:p>
    <w:p w:rsidR="0095304C" w:rsidRDefault="00C8357E">
      <w:pPr>
        <w:pStyle w:val="ConsPlusNormal0"/>
        <w:spacing w:before="240"/>
        <w:ind w:firstLine="540"/>
        <w:jc w:val="both"/>
      </w:pPr>
      <w:bookmarkStart w:id="6" w:name="P189"/>
      <w:bookmarkEnd w:id="6"/>
      <w:r>
        <w:t xml:space="preserve">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органов публичной власти федеральной территории "Сириус", осуществляющих полномочия, предусмотренные </w:t>
      </w:r>
      <w:hyperlink r:id="rId69" w:tooltip="Федеральный закон от 22.12.2020 N 437-ФЗ (ред. от 26.12.2024) &quot;О федеральной территории &quot;Сириус&quot; {КонсультантПлюс}">
        <w:r>
          <w:rPr>
            <w:color w:val="0000FF"/>
          </w:rPr>
          <w:t>пунктами 2</w:t>
        </w:r>
      </w:hyperlink>
      <w:r>
        <w:t xml:space="preserve"> и </w:t>
      </w:r>
      <w:hyperlink r:id="rId70" w:tooltip="Федеральный закон от 22.12.2020 N 437-ФЗ (ред. от 26.12.2024) &quot;О федеральной территории &quot;Сириус&quot; {КонсультантПлюс}">
        <w:r>
          <w:rPr>
            <w:color w:val="0000FF"/>
          </w:rPr>
          <w:t>3 части 1 статьи 8</w:t>
        </w:r>
      </w:hyperlink>
      <w:r>
        <w:t xml:space="preserve"> Федерального закона "О федеральной территории "Сириус", субъекта Российской Федерации, на территории которого проводится 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олимпиады порядком (далее - сопровождающие лица).</w:t>
      </w:r>
    </w:p>
    <w:p w:rsidR="0095304C" w:rsidRDefault="00C8357E">
      <w:pPr>
        <w:pStyle w:val="ConsPlusNormal0"/>
        <w:jc w:val="both"/>
      </w:pPr>
      <w:r>
        <w:t xml:space="preserve">(в ред. </w:t>
      </w:r>
      <w:hyperlink r:id="rId7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t>--------------------------------</w:t>
      </w:r>
    </w:p>
    <w:p w:rsidR="0095304C" w:rsidRDefault="00F87382">
      <w:pPr>
        <w:pStyle w:val="ConsPlusNormal0"/>
        <w:spacing w:before="240"/>
        <w:ind w:firstLine="540"/>
        <w:jc w:val="both"/>
      </w:pPr>
      <w:hyperlink r:id="rId72"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sidR="00C8357E">
          <w:rPr>
            <w:color w:val="0000FF"/>
          </w:rPr>
          <w:t>&lt;7&gt;</w:t>
        </w:r>
      </w:hyperlink>
      <w:r w:rsidR="00C8357E">
        <w:t xml:space="preserve"> </w:t>
      </w:r>
      <w:hyperlink r:id="rId73" w:tooltip="Федеральный закон от 29.12.2012 N 273-ФЗ (ред. от 28.02.2025) &quot;Об образовании в Российской Федерации&quot; (с изм. и доп., вступ. в силу с 01.04.2025) {КонсультантПлюс}">
        <w:r w:rsidR="00C8357E">
          <w:rPr>
            <w:color w:val="0000FF"/>
          </w:rPr>
          <w:t>Часть 3 статьи 77</w:t>
        </w:r>
      </w:hyperlink>
      <w:r w:rsidR="00C8357E">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52, ст. 7833).</w:t>
      </w:r>
    </w:p>
    <w:p w:rsidR="0095304C" w:rsidRDefault="0095304C">
      <w:pPr>
        <w:pStyle w:val="ConsPlusNormal0"/>
        <w:jc w:val="both"/>
      </w:pPr>
    </w:p>
    <w:p w:rsidR="0095304C" w:rsidRDefault="00C8357E">
      <w:pPr>
        <w:pStyle w:val="ConsPlusNormal0"/>
        <w:ind w:firstLine="540"/>
        <w:jc w:val="both"/>
      </w:pPr>
      <w:r>
        <w:t xml:space="preserve">Представители Министерства, Рособрнадзора, органов,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74" w:tooltip="Федеральный закон от 22.12.2020 N 437-ФЗ (ред. от 26.12.2024) &quot;О федеральной территории &quot;Сириус&quot; {КонсультантПлюс}">
        <w:r>
          <w:rPr>
            <w:color w:val="0000FF"/>
          </w:rPr>
          <w:t>пунктом 2 части 1 статьи 8</w:t>
        </w:r>
      </w:hyperlink>
      <w:r>
        <w:t xml:space="preserve"> Федерального закона "О федеральной территории "Сириус", имеют право присутствовать при проведении всех процедур всех этапов олимпиады.</w:t>
      </w:r>
    </w:p>
    <w:p w:rsidR="0095304C" w:rsidRDefault="00C8357E">
      <w:pPr>
        <w:pStyle w:val="ConsPlusNormal0"/>
        <w:jc w:val="both"/>
      </w:pPr>
      <w:r>
        <w:t xml:space="preserve">(в ред. </w:t>
      </w:r>
      <w:hyperlink r:id="rId7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t>Представители средств массовой информации присутствуют в месте проведения олимпиады до момента выдачи участникам олимпиадных заданий.</w:t>
      </w:r>
    </w:p>
    <w:p w:rsidR="0095304C" w:rsidRDefault="00C8357E">
      <w:pPr>
        <w:pStyle w:val="ConsPlusNormal0"/>
        <w:spacing w:before="240"/>
        <w:ind w:firstLine="540"/>
        <w:jc w:val="both"/>
      </w:pPr>
      <w:r>
        <w:t>Общественным наблюдателям предоставляется право при предъявлении документа, удостоверяющего личность, и удостоверения общественного наблюдателя &lt;8&gt;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rsidR="0095304C" w:rsidRDefault="00C8357E">
      <w:pPr>
        <w:pStyle w:val="ConsPlusNormal0"/>
        <w:jc w:val="both"/>
      </w:pPr>
      <w:r>
        <w:t xml:space="preserve">(в ред. </w:t>
      </w:r>
      <w:hyperlink r:id="rId76"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t>--------------------------------</w:t>
      </w:r>
    </w:p>
    <w:p w:rsidR="0095304C" w:rsidRDefault="00F87382">
      <w:pPr>
        <w:pStyle w:val="ConsPlusNormal0"/>
        <w:spacing w:before="240"/>
        <w:ind w:firstLine="540"/>
        <w:jc w:val="both"/>
      </w:pPr>
      <w:hyperlink r:id="rId7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sidR="00C8357E">
          <w:rPr>
            <w:color w:val="0000FF"/>
          </w:rPr>
          <w:t>&lt;8&gt;</w:t>
        </w:r>
      </w:hyperlink>
      <w:r w:rsidR="00C8357E">
        <w:t xml:space="preserve"> </w:t>
      </w:r>
      <w:hyperlink r:id="rId78" w:tooltip="Приказ Минобрнауки России от 28.06.2013 N 491 (ред. от 06.04.2017)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
        <w:r w:rsidR="00C8357E">
          <w:rPr>
            <w:color w:val="0000FF"/>
          </w:rPr>
          <w:t>Пункт 11</w:t>
        </w:r>
      </w:hyperlink>
      <w:r w:rsidR="00C8357E">
        <w:t xml:space="preserve"> Порядка аккредитации граждан в качестве общественных наблюдателей при </w:t>
      </w:r>
      <w:r w:rsidR="00C8357E">
        <w:lastRenderedPageBreak/>
        <w:t>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приказом Министерства образования и науки Российской Федерации от 28 июня 2013 г. N 491 (зарегистрирован Министерством юстиции Российской Федерации 2 августа 2013 г., регистрационный N 29234), с изменениями, внесенными приказами Министерства науки и высшего образования от 19 мая 2014 г. N 552 (зарегистрирован Министерством юстиции Российской Федерации 26 мая 2014 г., регистрационный N 32423), от 12 января 2015 г. N 2 (зарегистрирован Министерством юстиции Российской Федерации 3 февраля 2015 г., регистрационный N 35849) и от 6 апреля 2017 г. N 312 (зарегистрирован Министерством юстиции Российской Федерации 2 мая 2017 г., регистрационный N 46555).</w:t>
      </w:r>
    </w:p>
    <w:p w:rsidR="0095304C" w:rsidRDefault="0095304C">
      <w:pPr>
        <w:pStyle w:val="ConsPlusNormal0"/>
        <w:jc w:val="both"/>
      </w:pPr>
    </w:p>
    <w:p w:rsidR="0095304C" w:rsidRDefault="00C8357E">
      <w:pPr>
        <w:pStyle w:val="ConsPlusNormal0"/>
        <w:ind w:firstLine="540"/>
        <w:jc w:val="both"/>
      </w:pPr>
      <w:r>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rsidR="0095304C" w:rsidRDefault="00C8357E">
      <w:pPr>
        <w:pStyle w:val="ConsPlusNormal0"/>
        <w:spacing w:before="240"/>
        <w:ind w:firstLine="540"/>
        <w:jc w:val="both"/>
      </w:pPr>
      <w: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hyperlink w:anchor="P232" w:tooltip="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
        <w:r>
          <w:rPr>
            <w:color w:val="0000FF"/>
          </w:rPr>
          <w:t>абзацем третьим пункта 27</w:t>
        </w:r>
      </w:hyperlink>
      <w:r>
        <w:t xml:space="preserve"> и </w:t>
      </w:r>
      <w:hyperlink w:anchor="P233" w:tooltip="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
        <w:r>
          <w:rPr>
            <w:color w:val="0000FF"/>
          </w:rPr>
          <w:t>пунктом 28</w:t>
        </w:r>
      </w:hyperlink>
      <w:r>
        <w:t xml:space="preserve"> Порядка.</w:t>
      </w:r>
    </w:p>
    <w:p w:rsidR="0095304C" w:rsidRDefault="0095304C">
      <w:pPr>
        <w:pStyle w:val="ConsPlusNormal0"/>
        <w:jc w:val="both"/>
      </w:pPr>
    </w:p>
    <w:p w:rsidR="0095304C" w:rsidRDefault="00C8357E">
      <w:pPr>
        <w:pStyle w:val="ConsPlusTitle0"/>
        <w:jc w:val="center"/>
        <w:outlineLvl w:val="1"/>
      </w:pPr>
      <w:r>
        <w:t>III. Проведение олимпиады</w:t>
      </w:r>
    </w:p>
    <w:p w:rsidR="0095304C" w:rsidRDefault="0095304C">
      <w:pPr>
        <w:pStyle w:val="ConsPlusNormal0"/>
        <w:jc w:val="both"/>
      </w:pPr>
    </w:p>
    <w:p w:rsidR="0095304C" w:rsidRDefault="00C8357E">
      <w:pPr>
        <w:pStyle w:val="ConsPlusNormal0"/>
        <w:ind w:firstLine="540"/>
        <w:jc w:val="both"/>
      </w:pPr>
      <w:r>
        <w:t xml:space="preserve">21. При проведении олимпиады каждому участнику олимпиады должно быть предоставлено отдельное рабочее место, оборудованное с учетом </w:t>
      </w:r>
      <w:r w:rsidRPr="00CE6B2D">
        <w:t>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w:t>
      </w:r>
      <w:r>
        <w:t xml:space="preserve"> комиссии по соответствующему общеобразовательному предмету, требований к проведению регионального этапа олимпиады на региональном этапе олимпиады и требований к проведению заключительного этапов олимпиады на заключительном этапе олимпиады, утвержденными протоколами соответствующих предметно-методических комиссий. Всем участникам олимпиады должны быть обеспечены равные условия.</w:t>
      </w:r>
    </w:p>
    <w:p w:rsidR="0095304C" w:rsidRDefault="00C8357E">
      <w:pPr>
        <w:pStyle w:val="ConsPlusNormal0"/>
        <w:jc w:val="both"/>
      </w:pPr>
      <w:r>
        <w:t xml:space="preserve">(в ред. </w:t>
      </w:r>
      <w:hyperlink r:id="rId79"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Минпросвещения России от 26.01.2023 N 55)</w:t>
      </w:r>
    </w:p>
    <w:p w:rsidR="0095304C" w:rsidRDefault="00C8357E">
      <w:pPr>
        <w:pStyle w:val="ConsPlusNormal0"/>
        <w:spacing w:before="240"/>
        <w:ind w:firstLine="540"/>
        <w:jc w:val="both"/>
      </w:pPr>
      <w:r>
        <w:t>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санитарно-эпидемиологическими требований к условиям и организации обучения в образовательных организациях. &lt;9&gt;</w:t>
      </w:r>
    </w:p>
    <w:p w:rsidR="0095304C" w:rsidRDefault="00C8357E">
      <w:pPr>
        <w:pStyle w:val="ConsPlusNormal0"/>
        <w:jc w:val="both"/>
      </w:pPr>
      <w:r>
        <w:t xml:space="preserve">(в ред. </w:t>
      </w:r>
      <w:hyperlink r:id="rId8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t>--------------------------------</w:t>
      </w:r>
    </w:p>
    <w:p w:rsidR="0095304C" w:rsidRDefault="00F87382">
      <w:pPr>
        <w:pStyle w:val="ConsPlusNormal0"/>
        <w:spacing w:before="240"/>
        <w:ind w:firstLine="540"/>
        <w:jc w:val="both"/>
      </w:pPr>
      <w:hyperlink r:id="rId8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sidR="00C8357E">
          <w:rPr>
            <w:color w:val="0000FF"/>
          </w:rPr>
          <w:t>&lt;9&gt;</w:t>
        </w:r>
      </w:hyperlink>
      <w:r w:rsidR="00C8357E">
        <w:t xml:space="preserve"> </w:t>
      </w:r>
      <w:hyperlink r:id="rId8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00C8357E">
          <w:rPr>
            <w:color w:val="0000FF"/>
          </w:rPr>
          <w:t>СП 2.4.3648-20</w:t>
        </w:r>
      </w:hyperlink>
      <w:r w:rsidR="00C8357E">
        <w:t>.</w:t>
      </w:r>
    </w:p>
    <w:p w:rsidR="0095304C" w:rsidRDefault="0095304C">
      <w:pPr>
        <w:pStyle w:val="ConsPlusNormal0"/>
        <w:jc w:val="both"/>
      </w:pPr>
    </w:p>
    <w:p w:rsidR="0095304C" w:rsidRDefault="00C8357E">
      <w:pPr>
        <w:pStyle w:val="ConsPlusNormal0"/>
        <w:ind w:firstLine="540"/>
        <w:jc w:val="both"/>
      </w:pPr>
      <w:r>
        <w:t>22. Участие в олимпиаде индивидуальное, олимпиадные задания выполняются участником самостоятельно без помощи посторонних лиц.</w:t>
      </w:r>
    </w:p>
    <w:p w:rsidR="0095304C" w:rsidRPr="00CE6B2D" w:rsidRDefault="00C8357E">
      <w:pPr>
        <w:pStyle w:val="ConsPlusNormal0"/>
        <w:spacing w:before="240"/>
        <w:ind w:firstLine="540"/>
        <w:jc w:val="both"/>
      </w:pPr>
      <w:r>
        <w:lastRenderedPageBreak/>
        <w:t xml:space="preserve">23. В случае участия в олимпиаде участников олимпиады </w:t>
      </w:r>
      <w:r w:rsidRPr="00CE6B2D">
        <w:t>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rsidR="0095304C" w:rsidRDefault="00C8357E">
      <w:pPr>
        <w:pStyle w:val="ConsPlusNormal0"/>
        <w:spacing w:before="240"/>
        <w:ind w:firstLine="540"/>
        <w:jc w:val="both"/>
      </w:pPr>
      <w:r w:rsidRPr="00CE6B2D">
        <w:t>беспрепятственный доступ участников в место проведения олимпиады</w:t>
      </w:r>
      <w:r>
        <w:t xml:space="preserve">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rsidR="0095304C" w:rsidRDefault="00C8357E">
      <w:pPr>
        <w:pStyle w:val="ConsPlusNormal0"/>
        <w:spacing w:before="240"/>
        <w:ind w:firstLine="540"/>
        <w:jc w:val="both"/>
      </w:pPr>
      <w:r>
        <w:t>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
    <w:p w:rsidR="0095304C" w:rsidRDefault="00C8357E">
      <w:pPr>
        <w:pStyle w:val="ConsPlusNormal0"/>
        <w:spacing w:before="240"/>
        <w:ind w:firstLine="540"/>
        <w:jc w:val="both"/>
      </w:pPr>
      <w:r>
        <w:t>использование на олимпиаде необходимых для выполнения заданий технических средств;</w:t>
      </w:r>
    </w:p>
    <w:p w:rsidR="0095304C" w:rsidRDefault="00C8357E">
      <w:pPr>
        <w:pStyle w:val="ConsPlusNormal0"/>
        <w:spacing w:before="240"/>
        <w:ind w:firstLine="540"/>
        <w:jc w:val="both"/>
      </w:pPr>
      <w:r>
        <w:t>привлечение при необходимости ассистента-сурдопереводчика (для глухих и слабослышащих участников олимпиады);</w:t>
      </w:r>
    </w:p>
    <w:p w:rsidR="0095304C" w:rsidRDefault="00C8357E">
      <w:pPr>
        <w:pStyle w:val="ConsPlusNormal0"/>
        <w:spacing w:before="240"/>
        <w:ind w:firstLine="540"/>
        <w:jc w:val="both"/>
      </w:pPr>
      <w:r>
        <w:t>использование звукоусиливающей аппаратуры (для слабослышащих участников олимпиады);</w:t>
      </w:r>
    </w:p>
    <w:p w:rsidR="0095304C" w:rsidRDefault="00C8357E">
      <w:pPr>
        <w:pStyle w:val="ConsPlusNormal0"/>
        <w:spacing w:before="240"/>
        <w:ind w:firstLine="540"/>
        <w:jc w:val="both"/>
      </w:pPr>
      <w: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rsidR="0095304C" w:rsidRDefault="00C8357E">
      <w:pPr>
        <w:pStyle w:val="ConsPlusNormal0"/>
        <w:spacing w:before="240"/>
        <w:ind w:firstLine="540"/>
        <w:jc w:val="both"/>
      </w:pPr>
      <w:r>
        <w:t>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rsidR="0095304C" w:rsidRDefault="00C8357E">
      <w:pPr>
        <w:pStyle w:val="ConsPlusNormal0"/>
        <w:spacing w:before="240"/>
        <w:ind w:firstLine="540"/>
        <w:jc w:val="both"/>
      </w:pPr>
      <w:r>
        <w:t>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позднее чем за 10 календарных дней до даты проведения соответствующих этапов олимпиады.</w:t>
      </w:r>
    </w:p>
    <w:p w:rsidR="0095304C" w:rsidRDefault="00C8357E">
      <w:pPr>
        <w:pStyle w:val="ConsPlusNormal0"/>
        <w:spacing w:before="240"/>
        <w:ind w:firstLine="540"/>
        <w:jc w:val="both"/>
      </w:pPr>
      <w:r>
        <w:t xml:space="preserve">25. Родители (законные представители) участника олимпиады не позднее чем </w:t>
      </w:r>
      <w:r w:rsidRPr="00CE6B2D">
        <w:t>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rsidR="0095304C" w:rsidRDefault="00C8357E">
      <w:pPr>
        <w:pStyle w:val="ConsPlusNormal0"/>
        <w:spacing w:before="240"/>
        <w:ind w:firstLine="540"/>
        <w:jc w:val="both"/>
      </w:pPr>
      <w:r>
        <w:lastRenderedPageBreak/>
        <w:t>26. В месте проведения олимпиады до момента окончания времени, отведенного на выполнение олимпиадных заданий, запрещается:</w:t>
      </w:r>
    </w:p>
    <w:p w:rsidR="0095304C" w:rsidRDefault="00C8357E">
      <w:pPr>
        <w:pStyle w:val="ConsPlusNormal0"/>
        <w:spacing w:before="240"/>
        <w:ind w:firstLine="540"/>
        <w:jc w:val="both"/>
      </w:pPr>
      <w: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95304C" w:rsidRDefault="00C8357E">
      <w:pPr>
        <w:pStyle w:val="ConsPlusNormal0"/>
        <w:spacing w:before="240"/>
        <w:ind w:firstLine="540"/>
        <w:jc w:val="both"/>
      </w:pPr>
      <w:r>
        <w:t>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rsidR="0095304C" w:rsidRDefault="00C8357E">
      <w:pPr>
        <w:pStyle w:val="ConsPlusNormal0"/>
        <w:spacing w:before="240"/>
        <w:ind w:firstLine="540"/>
        <w:jc w:val="both"/>
      </w:pPr>
      <w:r>
        <w:t xml:space="preserve">лицам, перечисленным в </w:t>
      </w:r>
      <w:hyperlink w:anchor="P189" w:tooltip="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Рособрнадзора, органов ">
        <w:r>
          <w:rPr>
            <w:color w:val="0000FF"/>
          </w:rPr>
          <w:t>пункте 20</w:t>
        </w:r>
      </w:hyperlink>
      <w:r>
        <w:t xml:space="preserve">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95304C" w:rsidRDefault="00C8357E">
      <w:pPr>
        <w:pStyle w:val="ConsPlusNormal0"/>
        <w:spacing w:before="240"/>
        <w:ind w:firstLine="540"/>
        <w:jc w:val="both"/>
      </w:pPr>
      <w:r>
        <w:t>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или оргкомитета олимпиады удаляет данного участника олимпиады из аудитории, составив акт об удалении участника олимпиады.</w:t>
      </w:r>
    </w:p>
    <w:p w:rsidR="0095304C" w:rsidRDefault="00C8357E">
      <w:pPr>
        <w:pStyle w:val="ConsPlusNormal0"/>
        <w:jc w:val="both"/>
      </w:pPr>
      <w:r>
        <w:t xml:space="preserve">(в ред. </w:t>
      </w:r>
      <w:hyperlink r:id="rId83"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Минпросвещения России от 18.02.2025 N 121)</w:t>
      </w:r>
    </w:p>
    <w:p w:rsidR="0095304C" w:rsidRPr="00CE6B2D" w:rsidRDefault="00C8357E">
      <w:pPr>
        <w:pStyle w:val="ConsPlusNormal0"/>
        <w:spacing w:before="240"/>
        <w:ind w:firstLine="540"/>
        <w:jc w:val="both"/>
      </w:pPr>
      <w:r w:rsidRPr="00CE6B2D">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95304C" w:rsidRDefault="00C8357E">
      <w:pPr>
        <w:pStyle w:val="ConsPlusNormal0"/>
        <w:spacing w:before="240"/>
        <w:ind w:firstLine="540"/>
        <w:jc w:val="both"/>
      </w:pPr>
      <w:bookmarkStart w:id="7" w:name="P232"/>
      <w:bookmarkEnd w:id="7"/>
      <w:r w:rsidRPr="00CE6B2D">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w:t>
      </w:r>
      <w:r>
        <w:t xml:space="preserve"> аннулирован на основании протокола жюри с решением о дисквалификации участника.</w:t>
      </w:r>
    </w:p>
    <w:p w:rsidR="0095304C" w:rsidRDefault="00C8357E">
      <w:pPr>
        <w:pStyle w:val="ConsPlusNormal0"/>
        <w:spacing w:before="240"/>
        <w:ind w:firstLine="540"/>
        <w:jc w:val="both"/>
      </w:pPr>
      <w:bookmarkStart w:id="8" w:name="P233"/>
      <w:bookmarkEnd w:id="8"/>
      <w:r>
        <w:t>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rsidR="0095304C" w:rsidRDefault="00C8357E">
      <w:pPr>
        <w:pStyle w:val="ConsPlusNormal0"/>
        <w:spacing w:before="240"/>
        <w:ind w:firstLine="540"/>
        <w:jc w:val="both"/>
      </w:pPr>
      <w:r>
        <w:t xml:space="preserve">При нарушении настоящего Порядка лицами, перечисленными в </w:t>
      </w:r>
      <w:hyperlink w:anchor="P189" w:tooltip="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Рособрнадзора, органов ">
        <w:r>
          <w:rPr>
            <w:color w:val="0000FF"/>
          </w:rPr>
          <w:t>пункте 20</w:t>
        </w:r>
      </w:hyperlink>
      <w:r>
        <w:t xml:space="preserve">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rsidR="0095304C" w:rsidRDefault="00C8357E">
      <w:pPr>
        <w:pStyle w:val="ConsPlusNormal0"/>
        <w:spacing w:before="240"/>
        <w:ind w:firstLine="540"/>
        <w:jc w:val="both"/>
      </w:pPr>
      <w:r>
        <w:t>29. При проведении регионального и заключительного этапов олимпиады вход участника олимпиады в место проведения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rsidR="0095304C" w:rsidRPr="00CE6B2D" w:rsidRDefault="00C8357E">
      <w:pPr>
        <w:pStyle w:val="ConsPlusNormal0"/>
        <w:spacing w:before="240"/>
        <w:ind w:firstLine="540"/>
        <w:jc w:val="both"/>
      </w:pPr>
      <w:r>
        <w:t>30</w:t>
      </w:r>
      <w:r w:rsidRPr="00CE6B2D">
        <w:t xml:space="preserve">. Школьный этап олимпиады проводится в соответствии с настоящим Порядком по </w:t>
      </w:r>
      <w:r w:rsidRPr="00CE6B2D">
        <w:lastRenderedPageBreak/>
        <w:t>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rsidR="0095304C" w:rsidRPr="00CE6B2D" w:rsidRDefault="00C8357E">
      <w:pPr>
        <w:pStyle w:val="ConsPlusNormal0"/>
        <w:spacing w:before="240"/>
        <w:ind w:firstLine="540"/>
        <w:jc w:val="both"/>
      </w:pPr>
      <w:r w:rsidRPr="00CE6B2D">
        <w:t>31. Организатор школьного этапа олимпиады:</w:t>
      </w:r>
    </w:p>
    <w:p w:rsidR="0095304C" w:rsidRPr="00CE6B2D" w:rsidRDefault="00C8357E">
      <w:pPr>
        <w:pStyle w:val="ConsPlusNormal0"/>
        <w:spacing w:before="240"/>
        <w:ind w:firstLine="540"/>
        <w:jc w:val="both"/>
      </w:pPr>
      <w:r w:rsidRPr="00CE6B2D">
        <w:t xml:space="preserve">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84" w:tooltip="Федеральный закон от 22.12.2020 N 437-ФЗ (ред. от 26.12.2024) &quot;О федеральной территории &quot;Сириус&quot; {КонсультантПлюс}">
        <w:r w:rsidRPr="00CE6B2D">
          <w:rPr>
            <w:color w:val="0000FF"/>
          </w:rPr>
          <w:t>пунктом 3 части 1 статьи 8</w:t>
        </w:r>
      </w:hyperlink>
      <w:r w:rsidRPr="00CE6B2D">
        <w:t xml:space="preserve"> Федерального закона "О федеральной территории "Сириус", с учетом сроков, указанных в </w:t>
      </w:r>
      <w:hyperlink w:anchor="P82" w:tooltip="11. Сроком окончания школьного, муниципального и регионального этапов олимпиады считается последняя дата выполнения олимпиадных заданий, но не позднее:">
        <w:r w:rsidRPr="00CE6B2D">
          <w:rPr>
            <w:color w:val="0000FF"/>
          </w:rPr>
          <w:t>пункте 11</w:t>
        </w:r>
      </w:hyperlink>
      <w:r w:rsidRPr="00CE6B2D">
        <w:t xml:space="preserve"> Порядка;</w:t>
      </w:r>
    </w:p>
    <w:p w:rsidR="0095304C" w:rsidRPr="00CE6B2D" w:rsidRDefault="00C8357E">
      <w:pPr>
        <w:pStyle w:val="ConsPlusNormal0"/>
        <w:jc w:val="both"/>
      </w:pPr>
      <w:r w:rsidRPr="00CE6B2D">
        <w:t xml:space="preserve">(в ред. </w:t>
      </w:r>
      <w:hyperlink r:id="rId8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sidRPr="00CE6B2D">
          <w:rPr>
            <w:color w:val="0000FF"/>
          </w:rPr>
          <w:t>Приказа</w:t>
        </w:r>
      </w:hyperlink>
      <w:r w:rsidRPr="00CE6B2D">
        <w:t xml:space="preserve"> Минпросвещения России от 14.02.2022 N 73)</w:t>
      </w:r>
    </w:p>
    <w:p w:rsidR="0095304C" w:rsidRPr="00CE6B2D" w:rsidRDefault="00C8357E">
      <w:pPr>
        <w:pStyle w:val="ConsPlusNormal0"/>
        <w:spacing w:before="240"/>
        <w:ind w:firstLine="540"/>
        <w:jc w:val="both"/>
      </w:pPr>
      <w:r w:rsidRPr="00CE6B2D">
        <w:t>не позднее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95304C" w:rsidRPr="00CE6B2D" w:rsidRDefault="00C8357E">
      <w:pPr>
        <w:pStyle w:val="ConsPlusNormal0"/>
        <w:spacing w:before="240"/>
        <w:ind w:firstLine="540"/>
        <w:jc w:val="both"/>
      </w:pPr>
      <w:r w:rsidRPr="00CE6B2D">
        <w:t xml:space="preserve">не позднее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86" w:tooltip="Федеральный закон от 22.12.2020 N 437-ФЗ (ред. от 26.12.2024) &quot;О федеральной территории &quot;Сириус&quot; {КонсультантПлюс}">
        <w:r w:rsidRPr="00CE6B2D">
          <w:rPr>
            <w:color w:val="0000FF"/>
          </w:rPr>
          <w:t>пунктом 5 части 1 статьи 8</w:t>
        </w:r>
      </w:hyperlink>
      <w:r w:rsidRPr="00CE6B2D">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rsidR="0095304C" w:rsidRPr="00CE6B2D" w:rsidRDefault="00C8357E">
      <w:pPr>
        <w:pStyle w:val="ConsPlusNormal0"/>
        <w:jc w:val="both"/>
      </w:pPr>
      <w:r w:rsidRPr="00CE6B2D">
        <w:t xml:space="preserve">(в ред. </w:t>
      </w:r>
      <w:hyperlink r:id="rId8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sidRPr="00CE6B2D">
          <w:rPr>
            <w:color w:val="0000FF"/>
          </w:rPr>
          <w:t>Приказа</w:t>
        </w:r>
      </w:hyperlink>
      <w:r w:rsidRPr="00CE6B2D">
        <w:t xml:space="preserve"> Минпросвещения России от 14.02.2022 N 73)</w:t>
      </w:r>
    </w:p>
    <w:p w:rsidR="0095304C" w:rsidRPr="00CE6B2D" w:rsidRDefault="00C8357E">
      <w:pPr>
        <w:pStyle w:val="ConsPlusNormal0"/>
        <w:spacing w:before="240"/>
        <w:ind w:firstLine="540"/>
        <w:jc w:val="both"/>
      </w:pPr>
      <w:r w:rsidRPr="00CE6B2D">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rsidR="0095304C" w:rsidRPr="00CE6B2D" w:rsidRDefault="00C8357E">
      <w:pPr>
        <w:pStyle w:val="ConsPlusNormal0"/>
        <w:spacing w:before="240"/>
        <w:ind w:firstLine="540"/>
        <w:jc w:val="both"/>
      </w:pPr>
      <w:r w:rsidRPr="00CE6B2D">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rsidR="0095304C" w:rsidRPr="00CE6B2D" w:rsidRDefault="00C8357E">
      <w:pPr>
        <w:pStyle w:val="ConsPlusNormal0"/>
        <w:spacing w:before="240"/>
        <w:ind w:firstLine="540"/>
        <w:jc w:val="both"/>
      </w:pPr>
      <w:r w:rsidRPr="00CE6B2D">
        <w:t>устанавливает квоту победителей и призеров школьного этапа олимпиады;</w:t>
      </w:r>
    </w:p>
    <w:p w:rsidR="0095304C" w:rsidRPr="00CE6B2D" w:rsidRDefault="00C8357E">
      <w:pPr>
        <w:pStyle w:val="ConsPlusNormal0"/>
        <w:spacing w:before="240"/>
        <w:ind w:firstLine="540"/>
        <w:jc w:val="both"/>
      </w:pPr>
      <w:r w:rsidRPr="00CE6B2D">
        <w:t xml:space="preserve">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w:t>
      </w:r>
      <w:r w:rsidRPr="00CE6B2D">
        <w:lastRenderedPageBreak/>
        <w:t>Интернет с указанием сведений об участниках по соответствующему общеобразовательному предмету.</w:t>
      </w:r>
    </w:p>
    <w:p w:rsidR="0095304C" w:rsidRPr="00CE6B2D" w:rsidRDefault="00C8357E">
      <w:pPr>
        <w:pStyle w:val="ConsPlusNormal0"/>
        <w:spacing w:before="240"/>
        <w:ind w:firstLine="540"/>
        <w:jc w:val="both"/>
      </w:pPr>
      <w:r w:rsidRPr="00CE6B2D">
        <w:t>32. 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
    <w:p w:rsidR="0095304C" w:rsidRPr="00CE6B2D" w:rsidRDefault="00C8357E">
      <w:pPr>
        <w:pStyle w:val="ConsPlusNormal0"/>
        <w:spacing w:before="240"/>
        <w:ind w:firstLine="540"/>
        <w:jc w:val="both"/>
      </w:pPr>
      <w:r w:rsidRPr="00CE6B2D">
        <w:t>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rsidR="0095304C" w:rsidRPr="00CE6B2D" w:rsidRDefault="00C8357E">
      <w:pPr>
        <w:pStyle w:val="ConsPlusNormal0"/>
        <w:spacing w:before="240"/>
        <w:ind w:firstLine="540"/>
        <w:jc w:val="both"/>
      </w:pPr>
      <w:r w:rsidRPr="00CE6B2D">
        <w:t>К участию в муниципальном этапе олимпиады по каждому общеобразовательному предмету допускаются:</w:t>
      </w:r>
    </w:p>
    <w:p w:rsidR="0095304C" w:rsidRPr="00CE6B2D" w:rsidRDefault="00C8357E">
      <w:pPr>
        <w:pStyle w:val="ConsPlusNormal0"/>
        <w:spacing w:before="240"/>
        <w:ind w:firstLine="540"/>
        <w:jc w:val="both"/>
      </w:pPr>
      <w:r w:rsidRPr="00CE6B2D">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rsidR="0095304C" w:rsidRPr="00CE6B2D" w:rsidRDefault="00C8357E">
      <w:pPr>
        <w:pStyle w:val="ConsPlusNormal0"/>
        <w:spacing w:before="240"/>
        <w:ind w:firstLine="540"/>
        <w:jc w:val="both"/>
      </w:pPr>
      <w:r w:rsidRPr="00CE6B2D">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95304C" w:rsidRPr="00CE6B2D" w:rsidRDefault="00C8357E">
      <w:pPr>
        <w:pStyle w:val="ConsPlusNormal0"/>
        <w:spacing w:before="240"/>
        <w:ind w:firstLine="540"/>
        <w:jc w:val="both"/>
      </w:pPr>
      <w:r w:rsidRPr="00CE6B2D">
        <w:t>34. Организатор муниципального этапа олимпиады:</w:t>
      </w:r>
    </w:p>
    <w:p w:rsidR="0095304C" w:rsidRPr="00CE6B2D" w:rsidRDefault="00C8357E">
      <w:pPr>
        <w:pStyle w:val="ConsPlusNormal0"/>
        <w:spacing w:before="240"/>
        <w:ind w:firstLine="540"/>
        <w:jc w:val="both"/>
      </w:pPr>
      <w:r w:rsidRPr="00CE6B2D">
        <w:t xml:space="preserve">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88" w:tooltip="Федеральный закон от 22.12.2020 N 437-ФЗ (ред. от 26.12.2024) &quot;О федеральной территории &quot;Сириус&quot; {КонсультантПлюс}">
        <w:r w:rsidRPr="00CE6B2D">
          <w:rPr>
            <w:color w:val="0000FF"/>
          </w:rPr>
          <w:t>пунктом 3 части 1 статьи 8</w:t>
        </w:r>
      </w:hyperlink>
      <w:r w:rsidRPr="00CE6B2D">
        <w:t xml:space="preserve"> Федерального закона "О федеральной территории "Сириус", с учетом сроков, указанных в </w:t>
      </w:r>
      <w:hyperlink w:anchor="P82" w:tooltip="11. Сроком окончания школьного, муниципального и регионального этапов олимпиады считается последняя дата выполнения олимпиадных заданий, но не позднее:">
        <w:r w:rsidRPr="00CE6B2D">
          <w:rPr>
            <w:color w:val="0000FF"/>
          </w:rPr>
          <w:t>пункте 11</w:t>
        </w:r>
      </w:hyperlink>
      <w:r w:rsidRPr="00CE6B2D">
        <w:t xml:space="preserve"> Порядка;</w:t>
      </w:r>
    </w:p>
    <w:p w:rsidR="0095304C" w:rsidRPr="00CE6B2D" w:rsidRDefault="00C8357E">
      <w:pPr>
        <w:pStyle w:val="ConsPlusNormal0"/>
        <w:jc w:val="both"/>
      </w:pPr>
      <w:r w:rsidRPr="00CE6B2D">
        <w:t xml:space="preserve">(в ред. </w:t>
      </w:r>
      <w:hyperlink r:id="rId8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sidRPr="00CE6B2D">
          <w:rPr>
            <w:color w:val="0000FF"/>
          </w:rPr>
          <w:t>Приказа</w:t>
        </w:r>
      </w:hyperlink>
      <w:r w:rsidRPr="00CE6B2D">
        <w:t xml:space="preserve"> Минпросвещения России от 14.02.2022 N 73)</w:t>
      </w:r>
    </w:p>
    <w:p w:rsidR="0095304C" w:rsidRDefault="00C8357E">
      <w:pPr>
        <w:pStyle w:val="ConsPlusNormal0"/>
        <w:spacing w:before="240"/>
        <w:ind w:firstLine="540"/>
        <w:jc w:val="both"/>
      </w:pPr>
      <w:r w:rsidRPr="00CE6B2D">
        <w:t>не позднее чем за 15 календарных дней до начала</w:t>
      </w:r>
      <w:r>
        <w:t xml:space="preserve">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расшифрования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rsidR="0095304C" w:rsidRDefault="00C8357E">
      <w:pPr>
        <w:pStyle w:val="ConsPlusNormal0"/>
        <w:spacing w:before="240"/>
        <w:ind w:firstLine="540"/>
        <w:jc w:val="both"/>
      </w:pPr>
      <w:r>
        <w:t xml:space="preserve">не позднее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w:t>
      </w:r>
      <w:r>
        <w:lastRenderedPageBreak/>
        <w:t xml:space="preserve">сфере образования, руководителей органов публичной власти федеральной территории "Сириус", осуществляющих полномочия, предусмотренные </w:t>
      </w:r>
      <w:hyperlink r:id="rId90" w:tooltip="Федеральный закон от 22.12.2020 N 437-ФЗ (ред. от 26.12.2024) &quot;О федеральной территории &quot;Сириус&quot; {КонсультантПлюс}">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rsidR="0095304C" w:rsidRDefault="00C8357E">
      <w:pPr>
        <w:pStyle w:val="ConsPlusNormal0"/>
        <w:jc w:val="both"/>
      </w:pPr>
      <w:r>
        <w:t xml:space="preserve">(в ред. </w:t>
      </w:r>
      <w:hyperlink r:id="rId9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rsidR="0095304C" w:rsidRPr="00CE6B2D" w:rsidRDefault="00C8357E">
      <w:pPr>
        <w:pStyle w:val="ConsPlusNormal0"/>
        <w:spacing w:before="240"/>
        <w:ind w:firstLine="540"/>
        <w:jc w:val="both"/>
      </w:pPr>
      <w:r w:rsidRPr="00CE6B2D">
        <w:t>устанавливает квоту победителей и призеров муниципального этапа олимпиады;</w:t>
      </w:r>
    </w:p>
    <w:p w:rsidR="0095304C" w:rsidRPr="00CE6B2D" w:rsidRDefault="00C8357E">
      <w:pPr>
        <w:pStyle w:val="ConsPlusNormal0"/>
        <w:spacing w:before="240"/>
        <w:ind w:firstLine="540"/>
        <w:jc w:val="both"/>
      </w:pPr>
      <w:r w:rsidRPr="00CE6B2D">
        <w:t>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rsidR="0095304C" w:rsidRPr="00CE6B2D" w:rsidRDefault="00C8357E">
      <w:pPr>
        <w:pStyle w:val="ConsPlusNormal0"/>
        <w:spacing w:before="240"/>
        <w:ind w:firstLine="540"/>
        <w:jc w:val="both"/>
      </w:pPr>
      <w:r w:rsidRPr="00CE6B2D">
        <w:t>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rsidR="0095304C" w:rsidRPr="00CE6B2D" w:rsidRDefault="00C8357E">
      <w:pPr>
        <w:pStyle w:val="ConsPlusNormal0"/>
        <w:spacing w:before="240"/>
        <w:ind w:firstLine="540"/>
        <w:jc w:val="both"/>
      </w:pPr>
      <w:r w:rsidRPr="00CE6B2D">
        <w:t>организует награждение победителей и призеров муниципального этапа олимпиады;</w:t>
      </w:r>
    </w:p>
    <w:p w:rsidR="0095304C" w:rsidRPr="00CE6B2D" w:rsidRDefault="00C8357E">
      <w:pPr>
        <w:pStyle w:val="ConsPlusNormal0"/>
        <w:spacing w:before="240"/>
        <w:ind w:firstLine="540"/>
        <w:jc w:val="both"/>
      </w:pPr>
      <w:r w:rsidRPr="00CE6B2D">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rsidR="0095304C" w:rsidRPr="00CE6B2D" w:rsidRDefault="00C8357E">
      <w:pPr>
        <w:pStyle w:val="ConsPlusNormal0"/>
        <w:spacing w:before="240"/>
        <w:ind w:firstLine="540"/>
        <w:jc w:val="both"/>
      </w:pPr>
      <w:r w:rsidRPr="00CE6B2D">
        <w:t>35.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
    <w:p w:rsidR="0095304C" w:rsidRDefault="00C8357E">
      <w:pPr>
        <w:pStyle w:val="ConsPlusNormal0"/>
        <w:spacing w:before="240"/>
        <w:ind w:firstLine="540"/>
        <w:jc w:val="both"/>
      </w:pPr>
      <w:r w:rsidRPr="00CE6B2D">
        <w:t xml:space="preserve">36. 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r:id="rId92" w:tooltip="Федеральный закон от 22.12.2020 N 437-ФЗ (ред. от 26.12.2024) &quot;О федеральной территории &quot;Сириус&quot; {КонсультантПлюс}">
        <w:r w:rsidRPr="00CE6B2D">
          <w:rPr>
            <w:color w:val="0000FF"/>
          </w:rPr>
          <w:t>пунктом 3 части 1 статьи 8</w:t>
        </w:r>
      </w:hyperlink>
      <w:r w:rsidRPr="00CE6B2D">
        <w:t xml:space="preserve"> Федерального закона "О федеральной территории "Сириус", извещают организатора муниципального этапа олимпиады о предоставлении соответствующих материалов. Порядок проведения перепроверки</w:t>
      </w:r>
      <w:r>
        <w:t xml:space="preserve"> выполненных </w:t>
      </w:r>
      <w:r>
        <w:lastRenderedPageBreak/>
        <w:t>заданий муниципального этапа олимпиады определяет организатор регионального этапа олимпиады.</w:t>
      </w:r>
    </w:p>
    <w:p w:rsidR="0095304C" w:rsidRDefault="00C8357E">
      <w:pPr>
        <w:pStyle w:val="ConsPlusNormal0"/>
        <w:jc w:val="both"/>
      </w:pPr>
      <w:r>
        <w:t xml:space="preserve">(в ред. </w:t>
      </w:r>
      <w:hyperlink r:id="rId9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t>37. В городах федерального значения Москве, Санкт-Петербурге и Севастополе школьные и 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rsidR="0095304C" w:rsidRDefault="00C8357E">
      <w:pPr>
        <w:pStyle w:val="ConsPlusNormal0"/>
        <w:spacing w:before="240"/>
        <w:ind w:firstLine="540"/>
        <w:jc w:val="both"/>
      </w:pPr>
      <w:r>
        <w:t>В федеральной территории "Сириус" школьный, муниципальный и региональный этапы олимпиады проводятся с учетом особенностей организации публичной власти, в том числе местного самоуправления, установленных в федеральной территории "Сириус".</w:t>
      </w:r>
    </w:p>
    <w:p w:rsidR="0095304C" w:rsidRDefault="00C8357E">
      <w:pPr>
        <w:pStyle w:val="ConsPlusNormal0"/>
        <w:jc w:val="both"/>
      </w:pPr>
      <w:r>
        <w:t xml:space="preserve">(абзац введен </w:t>
      </w:r>
      <w:hyperlink r:id="rId94"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Приказом</w:t>
        </w:r>
      </w:hyperlink>
      <w:r>
        <w:t xml:space="preserve"> Минпросвещения России от 14.02.2022 N 73)</w:t>
      </w:r>
    </w:p>
    <w:p w:rsidR="0095304C" w:rsidRDefault="00C8357E">
      <w:pPr>
        <w:pStyle w:val="ConsPlusNormal0"/>
        <w:spacing w:before="240"/>
        <w:ind w:firstLine="540"/>
        <w:jc w:val="both"/>
      </w:pPr>
      <w:r>
        <w:t xml:space="preserve">38.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w:t>
      </w:r>
      <w:hyperlink r:id="rId95" w:tooltip="Приказ Минпросвещения России от 31.10.2024 N 759 &quot;Об установлении сроков и графика проведения регионального этапа всероссийской олимпиады школьников в 2024/25 учебном году&quot; {КонсультантПлюс}">
        <w:r>
          <w:rPr>
            <w:color w:val="0000FF"/>
          </w:rPr>
          <w:t>сроками</w:t>
        </w:r>
      </w:hyperlink>
      <w:r>
        <w:t xml:space="preserve"> и </w:t>
      </w:r>
      <w:hyperlink r:id="rId96" w:tooltip="Приказ Минпросвещения России от 31.10.2024 N 759 &quot;Об установлении сроков и графика проведения регионального этапа всероссийской олимпиады школьников в 2024/25 учебном году&quot; {КонсультантПлюс}">
        <w:r>
          <w:rPr>
            <w:color w:val="0000FF"/>
          </w:rPr>
          <w:t>графиком</w:t>
        </w:r>
      </w:hyperlink>
      <w:r>
        <w:t xml:space="preserve"> проведения регионального этапа олимпиады по каждому общеобразовательному предмету с учетом часовых поясов.</w:t>
      </w:r>
    </w:p>
    <w:p w:rsidR="0095304C" w:rsidRDefault="00C8357E">
      <w:pPr>
        <w:pStyle w:val="ConsPlusNormal0"/>
        <w:spacing w:before="240"/>
        <w:ind w:firstLine="540"/>
        <w:jc w:val="both"/>
      </w:pPr>
      <w:r>
        <w:t>39. Министерство в срок до 1 ноября года проведения олимпиады направляет организаторам регионального этапа олимпиады расписание регионального этапа, определяющее 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 предмету, перечень материально-технического оборудования, используемого при его проведении.</w:t>
      </w:r>
    </w:p>
    <w:p w:rsidR="0095304C" w:rsidRDefault="00C8357E">
      <w:pPr>
        <w:pStyle w:val="ConsPlusNormal0"/>
        <w:spacing w:before="240"/>
        <w:ind w:firstLine="540"/>
        <w:jc w:val="both"/>
      </w:pPr>
      <w:r>
        <w:t>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 В случае выполнения практических заданий вне аудиторий видеозапись осуществляется при наличии технических возможностей.</w:t>
      </w:r>
    </w:p>
    <w:p w:rsidR="0095304C" w:rsidRDefault="00C8357E">
      <w:pPr>
        <w:pStyle w:val="ConsPlusNormal0"/>
        <w:jc w:val="both"/>
      </w:pPr>
      <w:r>
        <w:t xml:space="preserve">(в ред. </w:t>
      </w:r>
      <w:hyperlink r:id="rId97"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Минпросвещения России от 26.01.2023 N 55)</w:t>
      </w:r>
    </w:p>
    <w:p w:rsidR="0095304C" w:rsidRDefault="00C8357E">
      <w:pPr>
        <w:pStyle w:val="ConsPlusNormal0"/>
        <w:spacing w:before="240"/>
        <w:ind w:firstLine="540"/>
        <w:jc w:val="both"/>
      </w:pPr>
      <w:r>
        <w:t>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rsidR="0095304C" w:rsidRDefault="00C8357E">
      <w:pPr>
        <w:pStyle w:val="ConsPlusNormal0"/>
        <w:spacing w:before="240"/>
        <w:ind w:firstLine="540"/>
        <w:jc w:val="both"/>
      </w:pPr>
      <w:r>
        <w:t>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rsidR="0095304C" w:rsidRDefault="00C8357E">
      <w:pPr>
        <w:pStyle w:val="ConsPlusNormal0"/>
        <w:spacing w:before="240"/>
        <w:ind w:firstLine="540"/>
        <w:jc w:val="both"/>
      </w:pPr>
      <w:r>
        <w:t xml:space="preserve">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До наступления указанной даты материалы видеозаписи могут быть использованы Министерством, Рособрнадзором, органом исполнительной власти субъекта Российской Федерации, осуществляющим переданные полномочия Российской Федерации в сфере образования, и органами публичной власти федеральной территории "Сириус", осуществляющими полномочия, предусмотренные </w:t>
      </w:r>
      <w:hyperlink r:id="rId98" w:tooltip="Федеральный закон от 22.12.2020 N 437-ФЗ (ред. от 26.12.2024) &quot;О федеральной территории &quot;Сириус&quot; {КонсультантПлюс}">
        <w:r>
          <w:rPr>
            <w:color w:val="0000FF"/>
          </w:rPr>
          <w:t>пунктом 2 части 1 статьи 8</w:t>
        </w:r>
      </w:hyperlink>
      <w:r>
        <w:t xml:space="preserve"> Федерального закона "О федеральной </w:t>
      </w:r>
      <w:r>
        <w:lastRenderedPageBreak/>
        <w:t>территории "Сириус", с целью выявления фактов нарушения Порядка.</w:t>
      </w:r>
    </w:p>
    <w:p w:rsidR="0095304C" w:rsidRDefault="00C8357E">
      <w:pPr>
        <w:pStyle w:val="ConsPlusNormal0"/>
        <w:jc w:val="both"/>
      </w:pPr>
      <w:r>
        <w:t xml:space="preserve">(в ред. </w:t>
      </w:r>
      <w:hyperlink r:id="rId9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t>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олимпиады в связи с нарушением Порядка.</w:t>
      </w:r>
    </w:p>
    <w:p w:rsidR="0095304C" w:rsidRDefault="00C8357E">
      <w:pPr>
        <w:pStyle w:val="ConsPlusNormal0"/>
        <w:spacing w:before="240"/>
        <w:ind w:firstLine="540"/>
        <w:jc w:val="both"/>
      </w:pPr>
      <w:r>
        <w:t>В случае если участник олимпиады являлся победителем или призером регионального этапа 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rsidR="0095304C" w:rsidRDefault="00C8357E">
      <w:pPr>
        <w:pStyle w:val="ConsPlusNormal0"/>
        <w:spacing w:before="240"/>
        <w:ind w:firstLine="540"/>
        <w:jc w:val="both"/>
      </w:pPr>
      <w:r>
        <w:t>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rsidR="0095304C" w:rsidRDefault="00C8357E">
      <w:pPr>
        <w:pStyle w:val="ConsPlusNormal0"/>
        <w:spacing w:before="240"/>
        <w:ind w:firstLine="540"/>
        <w:jc w:val="both"/>
      </w:pPr>
      <w:r>
        <w:t xml:space="preserve">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w:anchor="P118" w:tooltip="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
        <w:r>
          <w:rPr>
            <w:color w:val="0000FF"/>
          </w:rPr>
          <w:t>пунктами 16</w:t>
        </w:r>
      </w:hyperlink>
      <w:r>
        <w:t xml:space="preserve">, </w:t>
      </w:r>
      <w:hyperlink w:anchor="P384" w:tooltip="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
        <w:r>
          <w:rPr>
            <w:color w:val="0000FF"/>
          </w:rPr>
          <w:t>56</w:t>
        </w:r>
      </w:hyperlink>
      <w:r>
        <w:t xml:space="preserve"> - </w:t>
      </w:r>
      <w:hyperlink w:anchor="P400" w:tooltip="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
        <w:r>
          <w:rPr>
            <w:color w:val="0000FF"/>
          </w:rPr>
          <w:t>58</w:t>
        </w:r>
      </w:hyperlink>
      <w:r>
        <w:t xml:space="preserve"> Порядка.</w:t>
      </w:r>
    </w:p>
    <w:p w:rsidR="0095304C" w:rsidRDefault="00C8357E">
      <w:pPr>
        <w:pStyle w:val="ConsPlusNormal0"/>
        <w:spacing w:before="240"/>
        <w:ind w:firstLine="540"/>
        <w:jc w:val="both"/>
      </w:pPr>
      <w:r>
        <w:t>42. К участию в региональном этапе олимпиады по каждому общеобразовательному предмету допускаются:</w:t>
      </w:r>
    </w:p>
    <w:p w:rsidR="0095304C" w:rsidRDefault="00C8357E">
      <w:pPr>
        <w:pStyle w:val="ConsPlusNormal0"/>
        <w:spacing w:before="240"/>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95304C" w:rsidRDefault="00C8357E">
      <w:pPr>
        <w:pStyle w:val="ConsPlusNormal0"/>
        <w:spacing w:before="240"/>
        <w:ind w:firstLine="540"/>
        <w:jc w:val="both"/>
      </w:pPr>
      <w: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rsidR="0095304C" w:rsidRDefault="00C8357E">
      <w:pPr>
        <w:pStyle w:val="ConsPlusNormal0"/>
        <w:spacing w:before="240"/>
        <w:ind w:firstLine="540"/>
        <w:jc w:val="both"/>
      </w:pPr>
      <w:r>
        <w:t>обучающиеся образовательных организаций, расположенных за пределами территории Российской Федерации, 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
    <w:p w:rsidR="0095304C" w:rsidRDefault="00C8357E">
      <w:pPr>
        <w:pStyle w:val="ConsPlusNormal0"/>
        <w:spacing w:before="240"/>
        <w:ind w:firstLine="540"/>
        <w:jc w:val="both"/>
      </w:pPr>
      <w:r>
        <w:t>43. Организатор регионального этапа олимпиады:</w:t>
      </w:r>
    </w:p>
    <w:p w:rsidR="0095304C" w:rsidRDefault="00C8357E">
      <w:pPr>
        <w:pStyle w:val="ConsPlusNormal0"/>
        <w:spacing w:before="240"/>
        <w:ind w:firstLine="540"/>
        <w:jc w:val="both"/>
      </w:pPr>
      <w:r>
        <w:t>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p>
    <w:p w:rsidR="0095304C" w:rsidRDefault="00C8357E">
      <w:pPr>
        <w:pStyle w:val="ConsPlusNormal0"/>
        <w:spacing w:before="240"/>
        <w:ind w:firstLine="540"/>
        <w:jc w:val="both"/>
      </w:pPr>
      <w:r>
        <w:lastRenderedPageBreak/>
        <w:t>не позднее чем за 15 календарных дней до дня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регистрации участников олимпиады, показа выполненных олимпиадных работ, а также рассмотрения апелляций участников олимпиады;</w:t>
      </w:r>
    </w:p>
    <w:p w:rsidR="0095304C" w:rsidRDefault="00C8357E">
      <w:pPr>
        <w:pStyle w:val="ConsPlusNormal0"/>
        <w:spacing w:before="240"/>
        <w:ind w:firstLine="540"/>
        <w:jc w:val="both"/>
      </w:pPr>
      <w:r>
        <w:t xml:space="preserve">не позднее чем за 14 рабочих дней до дня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100" w:tooltip="Федеральный закон от 22.12.2020 N 437-ФЗ (ред. от 26.12.2024) &quot;О федеральной территории &quot;Сириус&quot; {КонсультантПлюс}">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актах, регламентирующих организацию и проведение регионального этапа олимпиады по каждому общеобразовательному предмету;</w:t>
      </w:r>
    </w:p>
    <w:p w:rsidR="0095304C" w:rsidRDefault="00C8357E">
      <w:pPr>
        <w:pStyle w:val="ConsPlusNormal0"/>
        <w:spacing w:before="240"/>
        <w:ind w:firstLine="540"/>
        <w:jc w:val="both"/>
      </w:pPr>
      <w:r>
        <w:t>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психофизического развития;</w:t>
      </w:r>
    </w:p>
    <w:p w:rsidR="0095304C" w:rsidRDefault="00C8357E">
      <w:pPr>
        <w:pStyle w:val="ConsPlusNormal0"/>
        <w:spacing w:before="240"/>
        <w:ind w:firstLine="540"/>
        <w:jc w:val="both"/>
      </w:pPr>
      <w:r>
        <w:t>обеспечивает публикацию протокола жюри по соответствующему общеобразовательному предмету на своем официальном сайте в сети Интернет в соответствии с определенными Министерством сроками;</w:t>
      </w:r>
    </w:p>
    <w:p w:rsidR="0095304C" w:rsidRDefault="00C8357E">
      <w:pPr>
        <w:pStyle w:val="ConsPlusNormal0"/>
        <w:spacing w:before="240"/>
        <w:ind w:firstLine="540"/>
        <w:jc w:val="both"/>
      </w:pPr>
      <w:r>
        <w:t>устанавливает квоту победителей и призеров регионального этапа олимпиады;</w:t>
      </w:r>
    </w:p>
    <w:p w:rsidR="0095304C" w:rsidRDefault="00C8357E">
      <w:pPr>
        <w:pStyle w:val="ConsPlusNormal0"/>
        <w:spacing w:before="240"/>
        <w:ind w:firstLine="540"/>
        <w:jc w:val="both"/>
      </w:pPr>
      <w:r>
        <w:t>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rsidR="0095304C" w:rsidRDefault="00C8357E">
      <w:pPr>
        <w:pStyle w:val="ConsPlusNormal0"/>
        <w:spacing w:before="240"/>
        <w:ind w:firstLine="540"/>
        <w:jc w:val="both"/>
      </w:pPr>
      <w:r>
        <w:t>в порядке, установленном Правительством Российской Федерации &lt;10&gt;,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w:t>
      </w:r>
    </w:p>
    <w:p w:rsidR="0095304C" w:rsidRDefault="00C8357E">
      <w:pPr>
        <w:pStyle w:val="ConsPlusNormal0"/>
        <w:spacing w:before="240"/>
        <w:ind w:firstLine="540"/>
        <w:jc w:val="both"/>
      </w:pPr>
      <w:r>
        <w:t>--------------------------------</w:t>
      </w:r>
    </w:p>
    <w:p w:rsidR="0095304C" w:rsidRDefault="00C8357E">
      <w:pPr>
        <w:pStyle w:val="ConsPlusNormal0"/>
        <w:spacing w:before="240"/>
        <w:ind w:firstLine="540"/>
        <w:jc w:val="both"/>
      </w:pPr>
      <w:r>
        <w:t xml:space="preserve">&lt;10&gt; </w:t>
      </w:r>
      <w:hyperlink r:id="rId101" w:tooltip="Постановление Правительства РФ от 19.10.2023 N 1738 &quot;Об утверждении Правил выявления детей и молодежи, проявивших выдающиеся способности, и сопровождения их дальнейшего развития&quot; {КонсультантПлюс}">
        <w:r>
          <w:rPr>
            <w:color w:val="0000FF"/>
          </w:rPr>
          <w:t>Правила</w:t>
        </w:r>
      </w:hyperlink>
      <w:r>
        <w:t xml:space="preserve"> выявления детей и молодежи, проявивших выдающиеся способности, и сопровождения их дальнейшего развития, утвержденные постановлением Правительства Российской Федерации от 19 октября 2023 г. N 1738.</w:t>
      </w:r>
    </w:p>
    <w:p w:rsidR="0095304C" w:rsidRDefault="0095304C">
      <w:pPr>
        <w:pStyle w:val="ConsPlusNormal0"/>
        <w:jc w:val="both"/>
      </w:pPr>
    </w:p>
    <w:p w:rsidR="0095304C" w:rsidRDefault="00C8357E">
      <w:pPr>
        <w:pStyle w:val="ConsPlusNormal0"/>
        <w:ind w:firstLine="540"/>
        <w:jc w:val="both"/>
      </w:pPr>
      <w:r>
        <w:t>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rsidR="0095304C" w:rsidRDefault="00C8357E">
      <w:pPr>
        <w:pStyle w:val="ConsPlusNormal0"/>
        <w:spacing w:before="240"/>
        <w:ind w:firstLine="540"/>
        <w:jc w:val="both"/>
      </w:pPr>
      <w:r>
        <w:lastRenderedPageBreak/>
        <w:t>формирует списки участников заключительного этапа олимпиады от субъекта Российской Федерации, федеральной территории "Сириус";</w:t>
      </w:r>
    </w:p>
    <w:p w:rsidR="0095304C" w:rsidRDefault="00C8357E">
      <w:pPr>
        <w:pStyle w:val="ConsPlusNormal0"/>
        <w:spacing w:before="240"/>
        <w:ind w:firstLine="540"/>
        <w:jc w:val="both"/>
      </w:pPr>
      <w:r>
        <w:t>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обязанность обеспечить соблюдение участниками олимпиады общепринятых норм поведения во время его проведения;</w:t>
      </w:r>
    </w:p>
    <w:p w:rsidR="0095304C" w:rsidRDefault="00C8357E">
      <w:pPr>
        <w:pStyle w:val="ConsPlusNormal0"/>
        <w:spacing w:before="240"/>
        <w:ind w:firstLine="540"/>
        <w:jc w:val="both"/>
      </w:pPr>
      <w:r>
        <w:t>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
    <w:p w:rsidR="0095304C" w:rsidRDefault="00C8357E">
      <w:pPr>
        <w:pStyle w:val="ConsPlusNormal0"/>
        <w:jc w:val="both"/>
      </w:pPr>
      <w:r>
        <w:t xml:space="preserve">(п. 43 в ред. </w:t>
      </w:r>
      <w:hyperlink r:id="rId102"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Минпросвещения России от 18.02.2025 N 121)</w:t>
      </w:r>
    </w:p>
    <w:p w:rsidR="0095304C" w:rsidRDefault="00C8357E">
      <w:pPr>
        <w:pStyle w:val="ConsPlusNormal0"/>
        <w:spacing w:before="240"/>
        <w:ind w:firstLine="540"/>
        <w:jc w:val="both"/>
      </w:pPr>
      <w:r>
        <w:t>44. 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календарных дней со дня утверждения результатов регионального этапа олимпиады по соответствующему общеобразовательному предмету - аналитические отчеты о результатах выполнения олимпиадных заданий.</w:t>
      </w:r>
    </w:p>
    <w:p w:rsidR="0095304C" w:rsidRDefault="00C8357E">
      <w:pPr>
        <w:pStyle w:val="ConsPlusNormal0"/>
        <w:spacing w:before="240"/>
        <w:ind w:firstLine="540"/>
        <w:jc w:val="both"/>
      </w:pPr>
      <w:r>
        <w:t>45.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rsidR="0095304C" w:rsidRDefault="00C8357E">
      <w:pPr>
        <w:pStyle w:val="ConsPlusNormal0"/>
        <w:spacing w:before="240"/>
        <w:ind w:firstLine="540"/>
        <w:jc w:val="both"/>
      </w:pPr>
      <w:r>
        <w:t>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rsidR="0095304C" w:rsidRDefault="00C8357E">
      <w:pPr>
        <w:pStyle w:val="ConsPlusNormal0"/>
        <w:spacing w:before="240"/>
        <w:ind w:firstLine="540"/>
        <w:jc w:val="both"/>
      </w:pPr>
      <w:r>
        <w:t>Министерство сообщает организатору регионального этапа олимпиады субъекта Российской Федерации, федеральной территории "Сириус", из которых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олимпиады соответствующего субъекта Российской Федерации, федеральной территории "Сириус" результатов перепроверки.</w:t>
      </w:r>
    </w:p>
    <w:p w:rsidR="0095304C" w:rsidRDefault="00C8357E">
      <w:pPr>
        <w:pStyle w:val="ConsPlusNormal0"/>
        <w:jc w:val="both"/>
      </w:pPr>
      <w:r>
        <w:t xml:space="preserve">(в ред. </w:t>
      </w:r>
      <w:hyperlink r:id="rId10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t>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этапа олимпиады.</w:t>
      </w:r>
    </w:p>
    <w:p w:rsidR="0095304C" w:rsidRDefault="00C8357E">
      <w:pPr>
        <w:pStyle w:val="ConsPlusNormal0"/>
        <w:spacing w:before="240"/>
        <w:ind w:firstLine="540"/>
        <w:jc w:val="both"/>
      </w:pPr>
      <w:r>
        <w:lastRenderedPageBreak/>
        <w:t>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Рособрнадзор и организатору регионального этапа олимпиады.</w:t>
      </w:r>
    </w:p>
    <w:p w:rsidR="0095304C" w:rsidRDefault="00C8357E">
      <w:pPr>
        <w:pStyle w:val="ConsPlusNormal0"/>
        <w:spacing w:before="240"/>
        <w:ind w:firstLine="540"/>
        <w:jc w:val="both"/>
      </w:pPr>
      <w:r>
        <w:t>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w:t>
      </w:r>
    </w:p>
    <w:p w:rsidR="0095304C" w:rsidRDefault="00C8357E">
      <w:pPr>
        <w:pStyle w:val="ConsPlusNormal0"/>
        <w:spacing w:before="240"/>
        <w:ind w:firstLine="540"/>
        <w:jc w:val="both"/>
      </w:pPr>
      <w:r>
        <w:t>46.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предоставляет указанные материалы организатору регионального этапа олимпиады в срок не позднее 1 рабочего дня со дня направления запроса.</w:t>
      </w:r>
    </w:p>
    <w:p w:rsidR="0095304C" w:rsidRDefault="00C8357E">
      <w:pPr>
        <w:pStyle w:val="ConsPlusNormal0"/>
        <w:spacing w:before="240"/>
        <w:ind w:firstLine="540"/>
        <w:jc w:val="both"/>
      </w:pPr>
      <w:r>
        <w:t xml:space="preserve">47. Заключительный этап олимпиады проводится в соответствии с определенными Министерством по согласованию с Рособрнадзором </w:t>
      </w:r>
      <w:hyperlink r:id="rId104" w:tooltip="Приказ Минпросвещения России от 26.11.2024 N 820 &quot;Об определении сроков и мест проведения заключительного этапа всероссийской олимпиады школьников в 2024/25 учебном году по каждому общеобразовательному предмету&quot; {КонсультантПлюс}">
        <w:r>
          <w:rPr>
            <w:color w:val="0000FF"/>
          </w:rPr>
          <w:t>сроками и местами</w:t>
        </w:r>
      </w:hyperlink>
      <w:r>
        <w:t xml:space="preserve"> проведения по каждому общеобразовательному предмету по олимпиадным заданиям, разработанным в соответствии с </w:t>
      </w:r>
      <w:hyperlink w:anchor="P118" w:tooltip="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
        <w:r>
          <w:rPr>
            <w:color w:val="0000FF"/>
          </w:rPr>
          <w:t>пунктами 16</w:t>
        </w:r>
      </w:hyperlink>
      <w:r>
        <w:t xml:space="preserve">, </w:t>
      </w:r>
      <w:hyperlink w:anchor="P384" w:tooltip="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
        <w:r>
          <w:rPr>
            <w:color w:val="0000FF"/>
          </w:rPr>
          <w:t>56</w:t>
        </w:r>
      </w:hyperlink>
      <w:r>
        <w:t xml:space="preserve"> - </w:t>
      </w:r>
      <w:hyperlink w:anchor="P400" w:tooltip="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
        <w:r>
          <w:rPr>
            <w:color w:val="0000FF"/>
          </w:rPr>
          <w:t>58</w:t>
        </w:r>
      </w:hyperlink>
      <w:r>
        <w:t xml:space="preserve"> Порядка.</w:t>
      </w:r>
    </w:p>
    <w:p w:rsidR="0095304C" w:rsidRDefault="00C8357E">
      <w:pPr>
        <w:pStyle w:val="ConsPlusNormal0"/>
        <w:spacing w:before="240"/>
        <w:ind w:firstLine="540"/>
        <w:jc w:val="both"/>
      </w:pPr>
      <w:r>
        <w:t>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средствами видеозаписи, осуществляемой в течение всего периода выполнения олимпиадных заданий.</w:t>
      </w:r>
    </w:p>
    <w:p w:rsidR="0095304C" w:rsidRDefault="00C8357E">
      <w:pPr>
        <w:pStyle w:val="ConsPlusNormal0"/>
        <w:spacing w:before="240"/>
        <w:ind w:firstLine="540"/>
        <w:jc w:val="both"/>
      </w:pPr>
      <w:r>
        <w:t>В случае выполнения практических заданий вне аудиторий видеозапись осуществляется при наличии технических возможностей.</w:t>
      </w:r>
    </w:p>
    <w:p w:rsidR="0095304C" w:rsidRDefault="00C8357E">
      <w:pPr>
        <w:pStyle w:val="ConsPlusNormal0"/>
        <w:spacing w:before="240"/>
        <w:ind w:firstLine="540"/>
        <w:jc w:val="both"/>
      </w:pPr>
      <w:r>
        <w:t>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rsidR="0095304C" w:rsidRDefault="00C8357E">
      <w:pPr>
        <w:pStyle w:val="ConsPlusNormal0"/>
        <w:spacing w:before="240"/>
        <w:ind w:firstLine="540"/>
        <w:jc w:val="both"/>
      </w:pPr>
      <w:r>
        <w:t>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rsidR="0095304C" w:rsidRDefault="00C8357E">
      <w:pPr>
        <w:pStyle w:val="ConsPlusNormal0"/>
        <w:spacing w:before="240"/>
        <w:ind w:firstLine="540"/>
        <w:jc w:val="both"/>
      </w:pPr>
      <w:r>
        <w:t>Видеозапись выполнения олимпиадных заданий и проведения апелляций хранится организатором заключительного этапа до 1 июля года, следующего 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Рособрнадзором с целью выявления фактов нарушения Порядка.</w:t>
      </w:r>
    </w:p>
    <w:p w:rsidR="0095304C" w:rsidRDefault="00C8357E">
      <w:pPr>
        <w:pStyle w:val="ConsPlusNormal0"/>
        <w:spacing w:before="240"/>
        <w:ind w:firstLine="540"/>
        <w:jc w:val="both"/>
      </w:pPr>
      <w:r>
        <w:t xml:space="preserve">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 федеральную территорию "Сириус" о принятом решении. При этом изменение в протоколы жюри заключительного этапа олимпиады по соответствующему общеобразовательному предмету не </w:t>
      </w:r>
      <w:r>
        <w:lastRenderedPageBreak/>
        <w:t>вносится.</w:t>
      </w:r>
    </w:p>
    <w:p w:rsidR="0095304C" w:rsidRDefault="00C8357E">
      <w:pPr>
        <w:pStyle w:val="ConsPlusNormal0"/>
        <w:jc w:val="both"/>
      </w:pPr>
      <w:r>
        <w:t xml:space="preserve">(в ред. </w:t>
      </w:r>
      <w:hyperlink r:id="rId10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t>49. К участию в заключительном этапе олимпиады по каждому общеобразовательному предмету допускаются:</w:t>
      </w:r>
    </w:p>
    <w:p w:rsidR="0095304C" w:rsidRDefault="00C8357E">
      <w:pPr>
        <w:pStyle w:val="ConsPlusNormal0"/>
        <w:spacing w:before="240"/>
        <w:ind w:firstLine="540"/>
        <w:jc w:val="both"/>
      </w:pPr>
      <w:r>
        <w:t xml:space="preserve">участники регионального этапа олимпиады текущего учебного года,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w:anchor="P343" w:tooltip="51. 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приглашенных участников заключительного этапа олимпиады в каждом классе (возрастной группе) (в соответстви">
        <w:r>
          <w:rPr>
            <w:color w:val="0000FF"/>
          </w:rPr>
          <w:t>пунктом 51</w:t>
        </w:r>
      </w:hyperlink>
      <w:r>
        <w:t xml:space="preserve"> Порядка (далее - проходной балл);</w:t>
      </w:r>
    </w:p>
    <w:p w:rsidR="0095304C" w:rsidRDefault="00C8357E">
      <w:pPr>
        <w:pStyle w:val="ConsPlusNormal0"/>
        <w:spacing w:before="240"/>
        <w:ind w:firstLine="540"/>
        <w:jc w:val="both"/>
      </w:pPr>
      <w:r>
        <w:t>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rsidR="0095304C" w:rsidRDefault="00C8357E">
      <w:pPr>
        <w:pStyle w:val="ConsPlusNormal0"/>
        <w:jc w:val="both"/>
      </w:pPr>
      <w:r>
        <w:t xml:space="preserve">(п. 49 в ред. </w:t>
      </w:r>
      <w:hyperlink r:id="rId106"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Минпросвещения России от 18.02.2025 N 121)</w:t>
      </w:r>
    </w:p>
    <w:p w:rsidR="0095304C" w:rsidRDefault="00C8357E">
      <w:pPr>
        <w:pStyle w:val="ConsPlusNormal0"/>
        <w:spacing w:before="240"/>
        <w:ind w:firstLine="540"/>
        <w:jc w:val="both"/>
      </w:pPr>
      <w:r>
        <w:t>49(1). В случае если в субъекте Российской Федерации или федеральной территории "Сириус"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 то участник регионального этапа, получающий право на участие в олимпиаде по данному общеобразовательному предмету, определяется следующим образом:</w:t>
      </w:r>
    </w:p>
    <w:p w:rsidR="0095304C" w:rsidRDefault="00C8357E">
      <w:pPr>
        <w:pStyle w:val="ConsPlusNormal0"/>
        <w:spacing w:before="240"/>
        <w:ind w:firstLine="540"/>
        <w:jc w:val="both"/>
      </w:pPr>
      <w:r>
        <w:t>из участников, набравших не менее 50 процентов от установленного Министерством количества баллов, формируется рейтинговый список кандидатов на участие по квоте в порядке убывания баллов, определенных по формуле:</w:t>
      </w:r>
    </w:p>
    <w:p w:rsidR="0095304C" w:rsidRDefault="0095304C">
      <w:pPr>
        <w:pStyle w:val="ConsPlusNormal0"/>
        <w:jc w:val="both"/>
      </w:pPr>
    </w:p>
    <w:p w:rsidR="0095304C" w:rsidRDefault="00C8357E">
      <w:pPr>
        <w:pStyle w:val="ConsPlusNormal0"/>
        <w:jc w:val="center"/>
      </w:pPr>
      <w:r>
        <w:t>A : B x 100,</w:t>
      </w:r>
    </w:p>
    <w:p w:rsidR="0095304C" w:rsidRDefault="0095304C">
      <w:pPr>
        <w:pStyle w:val="ConsPlusNormal0"/>
        <w:jc w:val="both"/>
      </w:pPr>
    </w:p>
    <w:p w:rsidR="0095304C" w:rsidRDefault="00C8357E">
      <w:pPr>
        <w:pStyle w:val="ConsPlusNormal0"/>
        <w:ind w:firstLine="540"/>
        <w:jc w:val="both"/>
      </w:pPr>
      <w:r>
        <w:t>где A - количество баллов, набранных участником,</w:t>
      </w:r>
    </w:p>
    <w:p w:rsidR="0095304C" w:rsidRDefault="00C8357E">
      <w:pPr>
        <w:pStyle w:val="ConsPlusNormal0"/>
        <w:spacing w:before="240"/>
        <w:ind w:firstLine="540"/>
        <w:jc w:val="both"/>
      </w:pPr>
      <w:r>
        <w:t xml:space="preserve">B - проходной балл для данного класса/возрастной группы, установленный в соответствии с </w:t>
      </w:r>
      <w:hyperlink w:anchor="P343" w:tooltip="51. 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приглашенных участников заключительного этапа олимпиады в каждом классе (возрастной группе) (в соответстви">
        <w:r>
          <w:rPr>
            <w:color w:val="0000FF"/>
          </w:rPr>
          <w:t>пунктом 51</w:t>
        </w:r>
      </w:hyperlink>
      <w:r>
        <w:t xml:space="preserve"> Порядка,</w:t>
      </w:r>
    </w:p>
    <w:p w:rsidR="0095304C" w:rsidRDefault="00C8357E">
      <w:pPr>
        <w:pStyle w:val="ConsPlusNormal0"/>
        <w:spacing w:before="240"/>
        <w:ind w:firstLine="540"/>
        <w:jc w:val="both"/>
      </w:pPr>
      <w:r>
        <w:t>округление производится до сотых по правилам математического округления.</w:t>
      </w:r>
    </w:p>
    <w:p w:rsidR="0095304C" w:rsidRDefault="00C8357E">
      <w:pPr>
        <w:pStyle w:val="ConsPlusNormal0"/>
        <w:jc w:val="both"/>
      </w:pPr>
      <w:r>
        <w:t xml:space="preserve">(п. 49(1) введен </w:t>
      </w:r>
      <w:hyperlink r:id="rId107"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Приказом</w:t>
        </w:r>
      </w:hyperlink>
      <w:r>
        <w:t xml:space="preserve"> Минпросвещения России от 18.02.2025 N 121)</w:t>
      </w:r>
    </w:p>
    <w:p w:rsidR="0095304C" w:rsidRDefault="00C8357E">
      <w:pPr>
        <w:pStyle w:val="ConsPlusNormal0"/>
        <w:spacing w:before="240"/>
        <w:ind w:firstLine="540"/>
        <w:jc w:val="both"/>
      </w:pPr>
      <w:r>
        <w:t>49(2). Рейтинговый список формируется без деления на классы (возрастные группы).</w:t>
      </w:r>
    </w:p>
    <w:p w:rsidR="0095304C" w:rsidRDefault="00C8357E">
      <w:pPr>
        <w:pStyle w:val="ConsPlusNormal0"/>
        <w:spacing w:before="240"/>
        <w:ind w:firstLine="540"/>
        <w:jc w:val="both"/>
      </w:pPr>
      <w:r>
        <w:t>Участник, набравший наибольшее количество баллов в рейтинговом списке, получает право на участие в олимпиаде по данному общеобразовательному предмету (далее - участник по квоте).</w:t>
      </w:r>
    </w:p>
    <w:p w:rsidR="0095304C" w:rsidRDefault="00C8357E">
      <w:pPr>
        <w:pStyle w:val="ConsPlusNormal0"/>
        <w:spacing w:before="240"/>
        <w:ind w:firstLine="540"/>
        <w:jc w:val="both"/>
      </w:pPr>
      <w:r>
        <w:t>В случае отказа участника по квоте от участия в заключительном этапе олимпиады по соответствующему общеобразовательному предмету либо невозможности участвовать по объективным причинам, включая состояние здоровья, право на участие по квоте переходит к следующему участнику по рейтинговому списку.</w:t>
      </w:r>
    </w:p>
    <w:p w:rsidR="0095304C" w:rsidRDefault="00C8357E">
      <w:pPr>
        <w:pStyle w:val="ConsPlusNormal0"/>
        <w:jc w:val="both"/>
      </w:pPr>
      <w:r>
        <w:t xml:space="preserve">(п. 49(2) введен </w:t>
      </w:r>
      <w:hyperlink r:id="rId108"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Приказом</w:t>
        </w:r>
      </w:hyperlink>
      <w:r>
        <w:t xml:space="preserve"> Минпросвещения России от 18.02.2025 N 121)</w:t>
      </w:r>
    </w:p>
    <w:p w:rsidR="0095304C" w:rsidRDefault="00C8357E">
      <w:pPr>
        <w:pStyle w:val="ConsPlusNormal0"/>
        <w:spacing w:before="240"/>
        <w:ind w:firstLine="540"/>
        <w:jc w:val="both"/>
      </w:pPr>
      <w:r>
        <w:lastRenderedPageBreak/>
        <w:t>49(3). С 1 сентября 2025 г. победители и призеры заключительного этапа олимпиады:</w:t>
      </w:r>
    </w:p>
    <w:p w:rsidR="0095304C" w:rsidRPr="00CE6B2D" w:rsidRDefault="00C8357E">
      <w:pPr>
        <w:pStyle w:val="ConsPlusNormal0"/>
        <w:spacing w:before="240"/>
        <w:ind w:firstLine="540"/>
        <w:jc w:val="both"/>
      </w:pPr>
      <w:r w:rsidRPr="00CE6B2D">
        <w:t>по общеобразовательному предмету "Труд (технология)" по профилям "Информационная безопасность" и "Робототехника" допускаются к участию в заключительном этапе олимпиады по общеобразовательному предмету "Информатика" по профилям "Информационная безопасность" и "Робототехника" соответственно;</w:t>
      </w:r>
    </w:p>
    <w:p w:rsidR="0095304C" w:rsidRDefault="00C8357E">
      <w:pPr>
        <w:pStyle w:val="ConsPlusNormal0"/>
        <w:spacing w:before="240"/>
        <w:ind w:firstLine="540"/>
        <w:jc w:val="both"/>
      </w:pPr>
      <w:r w:rsidRPr="00CE6B2D">
        <w:t>по общеобразовательному предмету "Информатика" допускаются к участию в заключительном этапе олимпиады по общеобразовательному предмету "Информатика" по профилю "Программирование".</w:t>
      </w:r>
    </w:p>
    <w:p w:rsidR="0095304C" w:rsidRDefault="00C8357E">
      <w:pPr>
        <w:pStyle w:val="ConsPlusNormal0"/>
        <w:jc w:val="both"/>
      </w:pPr>
      <w:r>
        <w:t xml:space="preserve">(п. 49(3) введен </w:t>
      </w:r>
      <w:hyperlink r:id="rId109"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Приказом</w:t>
        </w:r>
      </w:hyperlink>
      <w:r>
        <w:t xml:space="preserve"> Минпросвещения России от 18.02.2025 N 121)</w:t>
      </w:r>
    </w:p>
    <w:p w:rsidR="0095304C" w:rsidRDefault="00C8357E">
      <w:pPr>
        <w:pStyle w:val="ConsPlusNormal0"/>
        <w:spacing w:before="240"/>
        <w:ind w:firstLine="540"/>
        <w:jc w:val="both"/>
      </w:pPr>
      <w:bookmarkStart w:id="9" w:name="P341"/>
      <w:bookmarkEnd w:id="9"/>
      <w:r>
        <w:t>50. Общее количество приглашенных участников заключительного этапа олимпиады по конкретным общеобразовательным предметам определяется Министерством с учетом предложений Центрального оргкомитета путем суммирования количества участников заключительного этапа олимпиады по конкретному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и количества участников по квоте (далее вместе - приглашенные участники заключительного этапа олимпиады).</w:t>
      </w:r>
    </w:p>
    <w:p w:rsidR="0095304C" w:rsidRDefault="00C8357E">
      <w:pPr>
        <w:pStyle w:val="ConsPlusNormal0"/>
        <w:jc w:val="both"/>
      </w:pPr>
      <w:r>
        <w:t xml:space="preserve">(п. 50 в ред. </w:t>
      </w:r>
      <w:hyperlink r:id="rId110"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
        <w:r>
          <w:rPr>
            <w:color w:val="0000FF"/>
          </w:rPr>
          <w:t>Приказа</w:t>
        </w:r>
      </w:hyperlink>
      <w:r>
        <w:t xml:space="preserve"> Минпросвещения России от 05.08.2024 N 528)</w:t>
      </w:r>
    </w:p>
    <w:p w:rsidR="0095304C" w:rsidRDefault="00C8357E">
      <w:pPr>
        <w:pStyle w:val="ConsPlusNormal0"/>
        <w:spacing w:before="240"/>
        <w:ind w:firstLine="540"/>
        <w:jc w:val="both"/>
      </w:pPr>
      <w:bookmarkStart w:id="10" w:name="P343"/>
      <w:bookmarkEnd w:id="10"/>
      <w:r>
        <w:t xml:space="preserve">51. Проходной </w:t>
      </w:r>
      <w:hyperlink r:id="rId111" w:tooltip="Приказ Минпросвещения России от 24.02.2025 N 139 (ред. от 02.04.2025) &quot;Об определении количества проходных баллов, необходимого для участия в заключительном этапе всероссийской олимпиады школьников 2024/25 учебного года по общеобразовательным предметам&quot; {Консу">
        <w:r>
          <w:rPr>
            <w:color w:val="0000FF"/>
          </w:rPr>
          <w:t>балл</w:t>
        </w:r>
      </w:hyperlink>
      <w:r>
        <w:t xml:space="preserve"> по конкретному общеобразовательному предмету определяется Министерством таким образом, чтобы обеспечить примерно одинаковое количество приглашенных участников заключительного этапа олимпиады в каждом классе (возрастной группе) (в соответствии с выполняемыми олимпиадными заданиями) с учетом предложений Центрального оргкомитета и ЦПМК. Данный принцип может быть скорректирован Министерством по предложению ЦПМК по конкретному общеобразовательному предмету.</w:t>
      </w:r>
    </w:p>
    <w:p w:rsidR="0095304C" w:rsidRDefault="00C8357E">
      <w:pPr>
        <w:pStyle w:val="ConsPlusNormal0"/>
        <w:jc w:val="both"/>
      </w:pPr>
      <w:r>
        <w:t xml:space="preserve">(в ред. Приказов Минпросвещения России от 26.01.2023 </w:t>
      </w:r>
      <w:hyperlink r:id="rId112"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N 55</w:t>
        </w:r>
      </w:hyperlink>
      <w:r>
        <w:t xml:space="preserve">, от 05.08.2024 </w:t>
      </w:r>
      <w:hyperlink r:id="rId113"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
        <w:r>
          <w:rPr>
            <w:color w:val="0000FF"/>
          </w:rPr>
          <w:t>N 528</w:t>
        </w:r>
      </w:hyperlink>
      <w:r>
        <w:t>)</w:t>
      </w:r>
    </w:p>
    <w:p w:rsidR="0095304C" w:rsidRDefault="00C8357E">
      <w:pPr>
        <w:pStyle w:val="ConsPlusNormal0"/>
        <w:spacing w:before="240"/>
        <w:ind w:firstLine="540"/>
        <w:jc w:val="both"/>
      </w:pPr>
      <w:r>
        <w:t>По результатам участников регионального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rsidR="0095304C" w:rsidRDefault="00C8357E">
      <w:pPr>
        <w:pStyle w:val="ConsPlusNormal0"/>
        <w:spacing w:before="240"/>
        <w:ind w:firstLine="540"/>
        <w:jc w:val="both"/>
      </w:pPr>
      <w:r>
        <w:t>Участниками заключительного этапа по каждому классу становятся лица, занимающие 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p w:rsidR="0095304C" w:rsidRDefault="00C8357E">
      <w:pPr>
        <w:pStyle w:val="ConsPlusNormal0"/>
        <w:spacing w:before="240"/>
        <w:ind w:firstLine="540"/>
        <w:jc w:val="both"/>
      </w:pPr>
      <w:r>
        <w:t xml:space="preserve">При равенстве баллов у нескольких участников регионального этапа олимпиады по 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приглашенных участников заключительного этапа олимпиады по конкретному общеобразовательному предмету, должно соответствовать количеству, установленному Министерством в соответствии с </w:t>
      </w:r>
      <w:hyperlink w:anchor="P341" w:tooltip="50. Общее количество приглашенных участников заключительного этапа олимпиады по конкретным общеобразовательным предметам определяется Министерством с учетом предложений Центрального оргкомитета путем суммирования количества участников заключительного этапа оли">
        <w:r>
          <w:rPr>
            <w:color w:val="0000FF"/>
          </w:rPr>
          <w:t>пунктом 50</w:t>
        </w:r>
      </w:hyperlink>
      <w:r>
        <w:t xml:space="preserve"> </w:t>
      </w:r>
      <w:r>
        <w:lastRenderedPageBreak/>
        <w:t>Порядка.</w:t>
      </w:r>
    </w:p>
    <w:p w:rsidR="0095304C" w:rsidRDefault="00C8357E">
      <w:pPr>
        <w:pStyle w:val="ConsPlusNormal0"/>
        <w:jc w:val="both"/>
      </w:pPr>
      <w:r>
        <w:t xml:space="preserve">(в ред. </w:t>
      </w:r>
      <w:hyperlink r:id="rId114"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
        <w:r>
          <w:rPr>
            <w:color w:val="0000FF"/>
          </w:rPr>
          <w:t>Приказа</w:t>
        </w:r>
      </w:hyperlink>
      <w:r>
        <w:t xml:space="preserve"> Минпросвещения России от 05.08.2024 N 528)</w:t>
      </w:r>
    </w:p>
    <w:p w:rsidR="0095304C" w:rsidRDefault="00C8357E">
      <w:pPr>
        <w:pStyle w:val="ConsPlusNormal0"/>
        <w:spacing w:before="240"/>
        <w:ind w:firstLine="540"/>
        <w:jc w:val="both"/>
      </w:pPr>
      <w:r>
        <w:t>52. Министерство:</w:t>
      </w:r>
    </w:p>
    <w:p w:rsidR="0095304C" w:rsidRDefault="00C8357E">
      <w:pPr>
        <w:pStyle w:val="ConsPlusNormal0"/>
        <w:spacing w:before="240"/>
        <w:ind w:firstLine="540"/>
        <w:jc w:val="both"/>
      </w:pPr>
      <w:r>
        <w:t xml:space="preserve">до 1 декабря года, предшествующего году проведения олимпиады, с учетом предложений Центрального оргкомитета определяет </w:t>
      </w:r>
      <w:hyperlink r:id="rId115" w:tooltip="Приказ Минпросвещения России от 26.11.2024 N 820 &quot;Об определении сроков и мест проведения заключительного этапа всероссийской олимпиады школьников в 2024/25 учебном году по каждому общеобразовательному предмету&quot; {КонсультантПлюс}">
        <w:r>
          <w:rPr>
            <w:color w:val="0000FF"/>
          </w:rPr>
          <w:t>места</w:t>
        </w:r>
      </w:hyperlink>
      <w:r>
        <w:t xml:space="preserve"> проведения заключительного этапа олимпиады по каждому общеобразовательному предмету;</w:t>
      </w:r>
    </w:p>
    <w:p w:rsidR="0095304C" w:rsidRDefault="00C8357E">
      <w:pPr>
        <w:pStyle w:val="ConsPlusNormal0"/>
        <w:spacing w:before="240"/>
        <w:ind w:firstLine="540"/>
        <w:jc w:val="both"/>
      </w:pPr>
      <w:r>
        <w:t xml:space="preserve">до 1 февраля года проведения олимпиады утверждает </w:t>
      </w:r>
      <w:hyperlink r:id="rId116" w:tooltip="&quot;Регламент проведения заключительного этапа всероссийской олимпиады школьников в 2024/25 учебном году&quot; (утв. Минпросвещения России 22.01.2025) {КонсультантПлюс}">
        <w:r>
          <w:rPr>
            <w:color w:val="0000FF"/>
          </w:rPr>
          <w:t>регламент</w:t>
        </w:r>
      </w:hyperlink>
      <w:r>
        <w:t xml:space="preserve"> проведения заключительного этапа олимпиады и согласовывает его с Рособрнадзором;</w:t>
      </w:r>
    </w:p>
    <w:p w:rsidR="0095304C" w:rsidRDefault="00C8357E">
      <w:pPr>
        <w:pStyle w:val="ConsPlusNormal0"/>
        <w:spacing w:before="240"/>
        <w:ind w:firstLine="540"/>
        <w:jc w:val="both"/>
      </w:pPr>
      <w:r>
        <w:t>до 5 февраля года проведения олимпиады утверждает количество приглашенных участников, квоту призеров и победителей заключительного этапа олимпиады (при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 при этом число победителей не должно превышать 8 процентов от общего числа приглашенных участников заключительного этапа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rsidR="0095304C" w:rsidRDefault="00C8357E">
      <w:pPr>
        <w:pStyle w:val="ConsPlusNormal0"/>
        <w:jc w:val="both"/>
      </w:pPr>
      <w:r>
        <w:t xml:space="preserve">(в ред. </w:t>
      </w:r>
      <w:hyperlink r:id="rId117"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Минпросвещения России от 18.02.2025 N 121)</w:t>
      </w:r>
    </w:p>
    <w:p w:rsidR="0095304C" w:rsidRDefault="00C8357E">
      <w:pPr>
        <w:pStyle w:val="ConsPlusNormal0"/>
        <w:spacing w:before="240"/>
        <w:ind w:firstLine="540"/>
        <w:jc w:val="both"/>
      </w:pPr>
      <w:r>
        <w:t>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перечень справочных материалов, средств связи и электронно-вычислительной техники, разрешенных к использованию во время проведения олимпиады, согласованные с Рособрнадзором;</w:t>
      </w:r>
    </w:p>
    <w:p w:rsidR="0095304C" w:rsidRDefault="00C8357E">
      <w:pPr>
        <w:pStyle w:val="ConsPlusNormal0"/>
        <w:spacing w:before="240"/>
        <w:ind w:firstLine="540"/>
        <w:jc w:val="both"/>
      </w:pPr>
      <w:r>
        <w:t>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Рособрнадзором;</w:t>
      </w:r>
    </w:p>
    <w:p w:rsidR="0095304C" w:rsidRDefault="00C8357E">
      <w:pPr>
        <w:pStyle w:val="ConsPlusNormal0"/>
        <w:spacing w:before="240"/>
        <w:ind w:firstLine="540"/>
        <w:jc w:val="both"/>
      </w:pPr>
      <w:r>
        <w:t>утверждает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w:t>
      </w:r>
    </w:p>
    <w:p w:rsidR="0095304C" w:rsidRDefault="00C8357E">
      <w:pPr>
        <w:pStyle w:val="ConsPlusNormal0"/>
        <w:spacing w:before="240"/>
        <w:ind w:firstLine="540"/>
        <w:jc w:val="both"/>
      </w:pPr>
      <w:r>
        <w:t>53. Оргкомитеты заключительного этапа олимпиады:</w:t>
      </w:r>
    </w:p>
    <w:p w:rsidR="0095304C" w:rsidRDefault="00C8357E">
      <w:pPr>
        <w:pStyle w:val="ConsPlusNormal0"/>
        <w:spacing w:before="240"/>
        <w:ind w:firstLine="540"/>
        <w:jc w:val="both"/>
      </w:pPr>
      <w:r>
        <w:t xml:space="preserve">определяют даты проведения анализа олимпиадных заданий, показа выполненных олимпиадных работ, а также рассмотрения апелляций в соответствии с </w:t>
      </w:r>
      <w:hyperlink w:anchor="P439" w:tooltip="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
        <w:r>
          <w:rPr>
            <w:color w:val="0000FF"/>
          </w:rPr>
          <w:t>пунктами 72</w:t>
        </w:r>
      </w:hyperlink>
      <w:r>
        <w:t xml:space="preserve"> - </w:t>
      </w:r>
      <w:hyperlink w:anchor="P466" w:tooltip="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
        <w:r>
          <w:rPr>
            <w:color w:val="0000FF"/>
          </w:rPr>
          <w:t>83</w:t>
        </w:r>
      </w:hyperlink>
      <w:r>
        <w:t xml:space="preserve"> Порядка и требованиями к проведению заключительного этапа олимпиады;</w:t>
      </w:r>
    </w:p>
    <w:p w:rsidR="0095304C" w:rsidRDefault="00C8357E">
      <w:pPr>
        <w:pStyle w:val="ConsPlusNormal0"/>
        <w:spacing w:before="240"/>
        <w:ind w:firstLine="540"/>
        <w:jc w:val="both"/>
      </w:pPr>
      <w:r>
        <w:t xml:space="preserve">обеспечивают участников заключительного этапа олимпиады проживанием и питанием на время проведения этапа олимпиады по каждому общеобразовательному предмету в соответствии с </w:t>
      </w:r>
      <w:r>
        <w:lastRenderedPageBreak/>
        <w:t>действующими на момент проведения олимпиады санитарно-эпидемиологическими правилами и нормами &lt;12&gt;;</w:t>
      </w:r>
    </w:p>
    <w:p w:rsidR="0095304C" w:rsidRDefault="00C8357E">
      <w:pPr>
        <w:pStyle w:val="ConsPlusNormal0"/>
        <w:jc w:val="both"/>
      </w:pPr>
      <w:r>
        <w:t xml:space="preserve">(в ред. </w:t>
      </w:r>
      <w:hyperlink r:id="rId118"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t>--------------------------------</w:t>
      </w:r>
    </w:p>
    <w:p w:rsidR="0095304C" w:rsidRDefault="00F87382">
      <w:pPr>
        <w:pStyle w:val="ConsPlusNormal0"/>
        <w:spacing w:before="240"/>
        <w:ind w:firstLine="540"/>
        <w:jc w:val="both"/>
      </w:pPr>
      <w:hyperlink r:id="rId11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sidR="00C8357E">
          <w:rPr>
            <w:color w:val="0000FF"/>
          </w:rPr>
          <w:t>&lt;12&gt;</w:t>
        </w:r>
      </w:hyperlink>
      <w:r w:rsidR="00C8357E">
        <w:t xml:space="preserve"> </w:t>
      </w:r>
      <w:hyperlink r:id="rId12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00C8357E">
          <w:rPr>
            <w:color w:val="0000FF"/>
          </w:rPr>
          <w:t>СП 2.4.3648-20</w:t>
        </w:r>
      </w:hyperlink>
      <w:r w:rsidR="00C8357E">
        <w:t>.</w:t>
      </w:r>
    </w:p>
    <w:p w:rsidR="0095304C" w:rsidRDefault="0095304C">
      <w:pPr>
        <w:pStyle w:val="ConsPlusNormal0"/>
        <w:jc w:val="both"/>
      </w:pPr>
    </w:p>
    <w:p w:rsidR="0095304C" w:rsidRDefault="00C8357E">
      <w:pPr>
        <w:pStyle w:val="ConsPlusNormal0"/>
        <w:ind w:firstLine="540"/>
        <w:jc w:val="both"/>
      </w:pPr>
      <w:r>
        <w:t>обеспечивают хранение олимпиадных заданий по каждому общеобразовательному предмету;</w:t>
      </w:r>
    </w:p>
    <w:p w:rsidR="0095304C" w:rsidRDefault="00C8357E">
      <w:pPr>
        <w:pStyle w:val="ConsPlusNormal0"/>
        <w:spacing w:before="240"/>
        <w:ind w:firstLine="540"/>
        <w:jc w:val="both"/>
      </w:pPr>
      <w:r>
        <w:t>обеспечивают создание специальных условий для участников заключительного этапа олимпиады с ОВЗ и детей-инвалидов, учитывающих состояние их здоровья, особенности психофизического развития;</w:t>
      </w:r>
    </w:p>
    <w:p w:rsidR="0095304C" w:rsidRDefault="00C8357E">
      <w:pPr>
        <w:pStyle w:val="ConsPlusNormal0"/>
        <w:spacing w:before="240"/>
        <w:ind w:firstLine="540"/>
        <w:jc w:val="both"/>
      </w:pPr>
      <w:r>
        <w:t>осуществляют кодирование (обезличивание) и декодирование олимпиадных работ участников заключительного этапа олимпиады;</w:t>
      </w:r>
    </w:p>
    <w:p w:rsidR="0095304C" w:rsidRDefault="00C8357E">
      <w:pPr>
        <w:pStyle w:val="ConsPlusNormal0"/>
        <w:spacing w:before="240"/>
        <w:ind w:firstLine="540"/>
        <w:jc w:val="both"/>
      </w:pPr>
      <w:r>
        <w:t>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олимпиады;</w:t>
      </w:r>
    </w:p>
    <w:p w:rsidR="0095304C" w:rsidRDefault="00C8357E">
      <w:pPr>
        <w:pStyle w:val="ConsPlusNormal0"/>
        <w:spacing w:before="240"/>
        <w:ind w:firstLine="540"/>
        <w:jc w:val="both"/>
      </w:pPr>
      <w:r>
        <w:t>обеспечивают публикацию протоколов жюри по соответствующему общеобразовательному предмету с приложением рейтинговых таблиц результатов участников заключительного этапа олимпиады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w:t>
      </w:r>
    </w:p>
    <w:p w:rsidR="0095304C" w:rsidRDefault="00C8357E">
      <w:pPr>
        <w:pStyle w:val="ConsPlusNormal0"/>
        <w:spacing w:before="240"/>
        <w:ind w:firstLine="540"/>
        <w:jc w:val="both"/>
      </w:pPr>
      <w:r>
        <w:t>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rsidR="0095304C" w:rsidRDefault="00C8357E">
      <w:pPr>
        <w:pStyle w:val="ConsPlusNormal0"/>
        <w:spacing w:before="240"/>
        <w:ind w:firstLine="540"/>
        <w:jc w:val="both"/>
      </w:pPr>
      <w:r>
        <w:t>обеспечивают хранение подлинников олимпиадных работ и проверенных жюри копий выполненных участниками олимпиадных работ в течение 4 лет с момента их сканирования;</w:t>
      </w:r>
    </w:p>
    <w:p w:rsidR="0095304C" w:rsidRDefault="00C8357E">
      <w:pPr>
        <w:pStyle w:val="ConsPlusNormal0"/>
        <w:jc w:val="both"/>
      </w:pPr>
      <w:r>
        <w:t xml:space="preserve">(в ред. </w:t>
      </w:r>
      <w:hyperlink r:id="rId121"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Минпросвещения России от 26.01.2023 N 55)</w:t>
      </w:r>
    </w:p>
    <w:p w:rsidR="0095304C" w:rsidRDefault="00C8357E">
      <w:pPr>
        <w:pStyle w:val="ConsPlusNormal0"/>
        <w:spacing w:before="240"/>
        <w:ind w:firstLine="540"/>
        <w:jc w:val="both"/>
      </w:pPr>
      <w:r>
        <w:t xml:space="preserve">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w:anchor="P484" w:tooltip="Образец диплома">
        <w:r>
          <w:rPr>
            <w:color w:val="0000FF"/>
          </w:rPr>
          <w:t>приложении</w:t>
        </w:r>
      </w:hyperlink>
      <w:r>
        <w:t xml:space="preserve"> к настоящему Порядку.</w:t>
      </w:r>
    </w:p>
    <w:p w:rsidR="0095304C" w:rsidRPr="00CE6B2D" w:rsidRDefault="00C8357E">
      <w:pPr>
        <w:pStyle w:val="ConsPlusNormal0"/>
        <w:spacing w:before="240"/>
        <w:ind w:firstLine="540"/>
        <w:jc w:val="both"/>
      </w:pPr>
      <w:r>
        <w:t xml:space="preserve">54. </w:t>
      </w:r>
      <w:r w:rsidRPr="00CE6B2D">
        <w:t>Уполномоченная организация:</w:t>
      </w:r>
    </w:p>
    <w:p w:rsidR="0095304C" w:rsidRDefault="00C8357E">
      <w:pPr>
        <w:pStyle w:val="ConsPlusNormal0"/>
        <w:spacing w:before="240"/>
        <w:ind w:firstLine="540"/>
        <w:jc w:val="both"/>
      </w:pPr>
      <w:r w:rsidRPr="00CE6B2D">
        <w:t>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rsidR="0095304C" w:rsidRDefault="00C8357E">
      <w:pPr>
        <w:pStyle w:val="ConsPlusNormal0"/>
        <w:spacing w:before="240"/>
        <w:ind w:firstLine="540"/>
        <w:jc w:val="both"/>
      </w:pPr>
      <w:r>
        <w:t xml:space="preserve">в срок не позднее чем за 30 календарных дней до начала проведения регионального и заключительного этапов олимпиады публикует на определенном Министерством </w:t>
      </w:r>
      <w:r>
        <w:lastRenderedPageBreak/>
        <w:t>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w:t>
      </w:r>
    </w:p>
    <w:p w:rsidR="0095304C" w:rsidRDefault="00C8357E">
      <w:pPr>
        <w:pStyle w:val="ConsPlusNormal0"/>
        <w:spacing w:before="240"/>
        <w:ind w:firstLine="540"/>
        <w:jc w:val="both"/>
      </w:pPr>
      <w:r>
        <w:t>в срок не позднее чем за 20 календарных дней до начала проведения заключительного этапа олимпиады по соответствующему общеобразовательному предмету публикует на 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w:t>
      </w:r>
    </w:p>
    <w:p w:rsidR="0095304C" w:rsidRDefault="00C8357E">
      <w:pPr>
        <w:pStyle w:val="ConsPlusNormal0"/>
        <w:spacing w:before="240"/>
        <w:ind w:firstLine="540"/>
        <w:jc w:val="both"/>
      </w:pPr>
      <w:r>
        <w:t>обеспечивает информационное сопровождение заключительного этапа олимпиады на 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rsidR="0095304C" w:rsidRDefault="00C8357E">
      <w:pPr>
        <w:pStyle w:val="ConsPlusNormal0"/>
        <w:spacing w:before="240"/>
        <w:ind w:firstLine="540"/>
        <w:jc w:val="both"/>
      </w:pPr>
      <w:r>
        <w:t>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rsidR="0095304C" w:rsidRDefault="00C8357E">
      <w:pPr>
        <w:pStyle w:val="ConsPlusNormal0"/>
        <w:spacing w:before="240"/>
        <w:ind w:firstLine="540"/>
        <w:jc w:val="both"/>
      </w:pPr>
      <w:r>
        <w:t>55. 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 результатах проведения заключительного этапа олимпиады по соответствующему общеобразовательному предмету.</w:t>
      </w:r>
    </w:p>
    <w:p w:rsidR="0095304C" w:rsidRDefault="0095304C">
      <w:pPr>
        <w:pStyle w:val="ConsPlusNormal0"/>
        <w:jc w:val="both"/>
      </w:pPr>
    </w:p>
    <w:p w:rsidR="0095304C" w:rsidRDefault="00C8357E">
      <w:pPr>
        <w:pStyle w:val="ConsPlusTitle0"/>
        <w:jc w:val="center"/>
        <w:outlineLvl w:val="1"/>
      </w:pPr>
      <w:r>
        <w:t>IV. Разработка и доставка олимпиадных заданий в места</w:t>
      </w:r>
    </w:p>
    <w:p w:rsidR="0095304C" w:rsidRDefault="00C8357E">
      <w:pPr>
        <w:pStyle w:val="ConsPlusTitle0"/>
        <w:jc w:val="center"/>
      </w:pPr>
      <w:r>
        <w:t>проведения олимпиады</w:t>
      </w:r>
    </w:p>
    <w:p w:rsidR="0095304C" w:rsidRDefault="0095304C">
      <w:pPr>
        <w:pStyle w:val="ConsPlusNormal0"/>
        <w:jc w:val="both"/>
      </w:pPr>
    </w:p>
    <w:p w:rsidR="0095304C" w:rsidRDefault="00C8357E">
      <w:pPr>
        <w:pStyle w:val="ConsPlusNormal0"/>
        <w:ind w:firstLine="540"/>
        <w:jc w:val="both"/>
      </w:pPr>
      <w:bookmarkStart w:id="11" w:name="P384"/>
      <w:bookmarkEnd w:id="11"/>
      <w:r>
        <w:t>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rsidR="0095304C" w:rsidRDefault="00C8357E">
      <w:pPr>
        <w:pStyle w:val="ConsPlusNormal0"/>
        <w:jc w:val="both"/>
      </w:pPr>
      <w:r>
        <w:t xml:space="preserve">(в ред. </w:t>
      </w:r>
      <w:hyperlink r:id="rId122"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t>--------------------------------</w:t>
      </w:r>
    </w:p>
    <w:p w:rsidR="0095304C" w:rsidRDefault="00F87382">
      <w:pPr>
        <w:pStyle w:val="ConsPlusNormal0"/>
        <w:spacing w:before="240"/>
        <w:ind w:firstLine="540"/>
        <w:jc w:val="both"/>
      </w:pPr>
      <w:hyperlink r:id="rId12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sidR="00C8357E">
          <w:rPr>
            <w:color w:val="0000FF"/>
          </w:rPr>
          <w:t>&lt;13&gt;</w:t>
        </w:r>
      </w:hyperlink>
      <w:r w:rsidR="00C8357E">
        <w:t xml:space="preserve"> Федеральный государственный образовательный </w:t>
      </w:r>
      <w:hyperlink r:id="rId124"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
        <w:r w:rsidR="00C8357E">
          <w:rPr>
            <w:color w:val="0000FF"/>
          </w:rPr>
          <w:t>стандарт</w:t>
        </w:r>
      </w:hyperlink>
      <w:r w:rsidR="00C8357E">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18707),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w:t>
      </w:r>
      <w:r w:rsidR="00C8357E">
        <w:lastRenderedPageBreak/>
        <w:t xml:space="preserve">февраля 2015 г., регистрационный N 35916), от 18 мая 2015 г. N 507 (зарегистрирован Министерством юстиции Российской Федерации 18 июля 2015 г., регистрационный N 37714) и от 31 декабря 2015 г. N 1576 (зарегистрирован Министерством юстиции Российской Федерации 2 февраля 2016 г., регистрационный N 40936); федеральный государственный образовательный </w:t>
      </w:r>
      <w:hyperlink r:id="rId125" w:tooltip="Приказ Минобрнауки России от 17.12.2010 N 1897 (ред. от 22.01.2024)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sidR="00C8357E">
          <w:rPr>
            <w:color w:val="0000FF"/>
          </w:rPr>
          <w:t>стандарт</w:t>
        </w:r>
      </w:hyperlink>
      <w:r w:rsidR="00C8357E">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регистрационный N 35915) и от 31 декабря 2015 г. N 1577 (зарегистрирован Министерством юстиции Российской Федерации 2 февраля 2016 г., регистрационный N 40937); федеральный государственный образовательный </w:t>
      </w:r>
      <w:hyperlink r:id="rId126"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sidR="00C8357E">
          <w:rPr>
            <w:color w:val="0000FF"/>
          </w:rPr>
          <w:t>стандарт</w:t>
        </w:r>
      </w:hyperlink>
      <w:r w:rsidR="00C8357E">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w:t>
      </w:r>
    </w:p>
    <w:p w:rsidR="0095304C" w:rsidRDefault="0095304C">
      <w:pPr>
        <w:pStyle w:val="ConsPlusNormal0"/>
        <w:jc w:val="both"/>
      </w:pPr>
    </w:p>
    <w:p w:rsidR="0095304C" w:rsidRPr="00CE6B2D" w:rsidRDefault="00C8357E">
      <w:pPr>
        <w:pStyle w:val="ConsPlusNormal0"/>
        <w:ind w:firstLine="540"/>
        <w:jc w:val="both"/>
      </w:pPr>
      <w:r w:rsidRPr="00CE6B2D">
        <w:t>разработчиками из числа муниципальных предметно-методических комиссий для школьного этапа олимпиады;</w:t>
      </w:r>
    </w:p>
    <w:p w:rsidR="0095304C" w:rsidRPr="00CE6B2D" w:rsidRDefault="00C8357E">
      <w:pPr>
        <w:pStyle w:val="ConsPlusNormal0"/>
        <w:spacing w:before="240"/>
        <w:ind w:firstLine="540"/>
        <w:jc w:val="both"/>
      </w:pPr>
      <w:r w:rsidRPr="00CE6B2D">
        <w:t>разработчиками из числа региональных предметно-методических комиссий для муниципального этапа олимпиады;</w:t>
      </w:r>
    </w:p>
    <w:p w:rsidR="0095304C" w:rsidRPr="00CE6B2D" w:rsidRDefault="00C8357E">
      <w:pPr>
        <w:pStyle w:val="ConsPlusNormal0"/>
        <w:spacing w:before="240"/>
        <w:ind w:firstLine="540"/>
        <w:jc w:val="both"/>
      </w:pPr>
      <w:r w:rsidRPr="00CE6B2D">
        <w:t>разработчиками из числа ЦПМК для регионального и заключительного этапов олимпиады.</w:t>
      </w:r>
    </w:p>
    <w:p w:rsidR="0095304C" w:rsidRPr="00CE6B2D" w:rsidRDefault="00C8357E">
      <w:pPr>
        <w:pStyle w:val="ConsPlusNormal0"/>
        <w:spacing w:before="240"/>
        <w:ind w:firstLine="540"/>
        <w:jc w:val="both"/>
      </w:pPr>
      <w:r w:rsidRPr="00CE6B2D">
        <w:t>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&lt;14&gt;.</w:t>
      </w:r>
    </w:p>
    <w:p w:rsidR="0095304C" w:rsidRPr="00CE6B2D" w:rsidRDefault="00C8357E">
      <w:pPr>
        <w:pStyle w:val="ConsPlusNormal0"/>
        <w:jc w:val="both"/>
      </w:pPr>
      <w:r w:rsidRPr="00CE6B2D">
        <w:t xml:space="preserve">(в ред. </w:t>
      </w:r>
      <w:hyperlink r:id="rId12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sidRPr="00CE6B2D">
          <w:rPr>
            <w:color w:val="0000FF"/>
          </w:rPr>
          <w:t>Приказа</w:t>
        </w:r>
      </w:hyperlink>
      <w:r w:rsidRPr="00CE6B2D">
        <w:t xml:space="preserve"> Минпросвещения России от 14.02.2022 N 73)</w:t>
      </w:r>
    </w:p>
    <w:p w:rsidR="0095304C" w:rsidRPr="00CE6B2D" w:rsidRDefault="00C8357E">
      <w:pPr>
        <w:pStyle w:val="ConsPlusNormal0"/>
        <w:spacing w:before="240"/>
        <w:ind w:firstLine="540"/>
        <w:jc w:val="both"/>
      </w:pPr>
      <w:r w:rsidRPr="00CE6B2D">
        <w:t>--------------------------------</w:t>
      </w:r>
    </w:p>
    <w:p w:rsidR="0095304C" w:rsidRPr="00CE6B2D" w:rsidRDefault="00F87382">
      <w:pPr>
        <w:pStyle w:val="ConsPlusNormal0"/>
        <w:spacing w:before="240"/>
        <w:ind w:firstLine="540"/>
        <w:jc w:val="both"/>
      </w:pPr>
      <w:hyperlink r:id="rId128"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sidR="00C8357E" w:rsidRPr="00CE6B2D">
          <w:rPr>
            <w:color w:val="0000FF"/>
          </w:rPr>
          <w:t>&lt;14&gt;</w:t>
        </w:r>
      </w:hyperlink>
      <w:r w:rsidR="00C8357E" w:rsidRPr="00CE6B2D">
        <w:t xml:space="preserve"> </w:t>
      </w:r>
      <w:hyperlink r:id="rId12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sidR="00C8357E" w:rsidRPr="00CE6B2D">
          <w:rPr>
            <w:color w:val="0000FF"/>
          </w:rPr>
          <w:t>Часть 2 статьи 24</w:t>
        </w:r>
      </w:hyperlink>
      <w:r w:rsidR="00C8357E" w:rsidRPr="00CE6B2D">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rsidR="0095304C" w:rsidRPr="00CE6B2D" w:rsidRDefault="0095304C">
      <w:pPr>
        <w:pStyle w:val="ConsPlusNormal0"/>
        <w:jc w:val="both"/>
      </w:pPr>
    </w:p>
    <w:p w:rsidR="0095304C" w:rsidRPr="00CE6B2D" w:rsidRDefault="00C8357E">
      <w:pPr>
        <w:pStyle w:val="ConsPlusNormal0"/>
        <w:ind w:firstLine="540"/>
        <w:jc w:val="both"/>
      </w:pPr>
      <w:r w:rsidRPr="00CE6B2D">
        <w:t>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rsidR="0095304C" w:rsidRDefault="00C8357E">
      <w:pPr>
        <w:pStyle w:val="ConsPlusNormal0"/>
        <w:spacing w:before="240"/>
        <w:ind w:firstLine="540"/>
        <w:jc w:val="both"/>
      </w:pPr>
      <w:r w:rsidRPr="00CE6B2D">
        <w:t>Порядок разработки комплектов олимпиадных заданий для регионального</w:t>
      </w:r>
      <w:r>
        <w:t xml:space="preserve"> и заключительного этапов олимпиады определяется Министерством и Рособрнадзором.</w:t>
      </w:r>
    </w:p>
    <w:p w:rsidR="0095304C" w:rsidRPr="00CE6B2D" w:rsidRDefault="00C8357E">
      <w:pPr>
        <w:pStyle w:val="ConsPlusNormal0"/>
        <w:spacing w:before="240"/>
        <w:ind w:firstLine="540"/>
        <w:jc w:val="both"/>
      </w:pPr>
      <w:r>
        <w:lastRenderedPageBreak/>
        <w:t xml:space="preserve">57. </w:t>
      </w:r>
      <w:r w:rsidRPr="00CE6B2D">
        <w:t>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p w:rsidR="0095304C" w:rsidRPr="00CE6B2D" w:rsidRDefault="00C8357E">
      <w:pPr>
        <w:pStyle w:val="ConsPlusNormal0"/>
        <w:spacing w:before="240"/>
        <w:ind w:firstLine="540"/>
        <w:jc w:val="both"/>
      </w:pPr>
      <w:bookmarkStart w:id="12" w:name="P400"/>
      <w:bookmarkEnd w:id="12"/>
      <w:r w:rsidRPr="00CE6B2D">
        <w:t>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Порядок ознакомления с содержанием олимпиадных заданий,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w:t>
      </w:r>
    </w:p>
    <w:p w:rsidR="0095304C" w:rsidRDefault="00C8357E">
      <w:pPr>
        <w:pStyle w:val="ConsPlusNormal0"/>
        <w:jc w:val="both"/>
      </w:pPr>
      <w:r w:rsidRPr="00CE6B2D">
        <w:t xml:space="preserve">(п. 58 в ред. </w:t>
      </w:r>
      <w:hyperlink r:id="rId130"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sidRPr="00CE6B2D">
          <w:rPr>
            <w:color w:val="0000FF"/>
          </w:rPr>
          <w:t>Приказа</w:t>
        </w:r>
      </w:hyperlink>
      <w:r w:rsidRPr="00CE6B2D">
        <w:t xml:space="preserve"> Минпросвещения</w:t>
      </w:r>
      <w:r>
        <w:t xml:space="preserve"> России от 26.01.2023 N 55)</w:t>
      </w:r>
    </w:p>
    <w:p w:rsidR="0095304C" w:rsidRDefault="00C8357E">
      <w:pPr>
        <w:pStyle w:val="ConsPlusNormal0"/>
        <w:spacing w:before="240"/>
        <w:ind w:firstLine="540"/>
        <w:jc w:val="both"/>
      </w:pPr>
      <w:r>
        <w:t>59.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rsidR="0095304C" w:rsidRDefault="00C8357E">
      <w:pPr>
        <w:pStyle w:val="ConsPlusNormal0"/>
        <w:spacing w:before="240"/>
        <w:ind w:firstLine="540"/>
        <w:jc w:val="both"/>
      </w:pPr>
      <w:r w:rsidRPr="00CE6B2D">
        <w:t>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 осуществляющим управление в сфере образования, органами публичной власти федеральной</w:t>
      </w:r>
      <w:r>
        <w:t xml:space="preserve"> территории "Сириус", осуществляющими полномочия, предусмотренные </w:t>
      </w:r>
      <w:hyperlink r:id="rId131" w:tooltip="Федеральный закон от 22.12.2020 N 437-ФЗ (ред. от 26.12.2024) &quot;О федеральной территории &quot;Сириус&quot; {КонсультантПлюс}">
        <w:r>
          <w:rPr>
            <w:color w:val="0000FF"/>
          </w:rPr>
          <w:t>пунктом 5 части 1 статьи 8</w:t>
        </w:r>
      </w:hyperlink>
      <w:r>
        <w:t xml:space="preserve"> Федерального закона "О федеральной территории "Сириус".</w:t>
      </w:r>
    </w:p>
    <w:p w:rsidR="0095304C" w:rsidRDefault="00C8357E">
      <w:pPr>
        <w:pStyle w:val="ConsPlusNormal0"/>
        <w:jc w:val="both"/>
      </w:pPr>
      <w:r>
        <w:t xml:space="preserve">(в ред. </w:t>
      </w:r>
      <w:hyperlink r:id="rId132"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t>Сроки и порядок доставки комплектов олимпиадных заданий по каждому общеобразовательному предмету на региональном и заключительном этапах олимпиады в места их проведения, а также порядок их расшифрования определяет Министерство по согласованию с Рособрнадзором.</w:t>
      </w:r>
    </w:p>
    <w:p w:rsidR="0095304C" w:rsidRDefault="00C8357E">
      <w:pPr>
        <w:pStyle w:val="ConsPlusNormal0"/>
        <w:jc w:val="both"/>
      </w:pPr>
      <w:r>
        <w:t xml:space="preserve">(в ред. </w:t>
      </w:r>
      <w:hyperlink r:id="rId133"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Минпросвещения России от 26.01.2023 N 55)</w:t>
      </w:r>
    </w:p>
    <w:p w:rsidR="0095304C" w:rsidRDefault="00C8357E">
      <w:pPr>
        <w:pStyle w:val="ConsPlusNormal0"/>
        <w:spacing w:before="240"/>
        <w:ind w:firstLine="540"/>
        <w:jc w:val="both"/>
      </w:pPr>
      <w:r>
        <w:t>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p w:rsidR="0095304C" w:rsidRDefault="0095304C">
      <w:pPr>
        <w:pStyle w:val="ConsPlusNormal0"/>
        <w:jc w:val="both"/>
      </w:pPr>
    </w:p>
    <w:p w:rsidR="0095304C" w:rsidRDefault="00C8357E">
      <w:pPr>
        <w:pStyle w:val="ConsPlusTitle0"/>
        <w:jc w:val="center"/>
        <w:outlineLvl w:val="1"/>
      </w:pPr>
      <w:r>
        <w:t>V. Проверка, анализ и показ выполненных олимпиадных работ,</w:t>
      </w:r>
    </w:p>
    <w:p w:rsidR="0095304C" w:rsidRDefault="00C8357E">
      <w:pPr>
        <w:pStyle w:val="ConsPlusTitle0"/>
        <w:jc w:val="center"/>
      </w:pPr>
      <w:r>
        <w:t>процедура апелляции</w:t>
      </w:r>
    </w:p>
    <w:p w:rsidR="0095304C" w:rsidRDefault="0095304C">
      <w:pPr>
        <w:pStyle w:val="ConsPlusNormal0"/>
        <w:jc w:val="both"/>
      </w:pPr>
    </w:p>
    <w:p w:rsidR="0095304C" w:rsidRDefault="00C8357E">
      <w:pPr>
        <w:pStyle w:val="ConsPlusNormal0"/>
        <w:ind w:firstLine="540"/>
        <w:jc w:val="both"/>
      </w:pPr>
      <w:r>
        <w:t>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rsidR="0095304C" w:rsidRDefault="00C8357E">
      <w:pPr>
        <w:pStyle w:val="ConsPlusNormal0"/>
        <w:spacing w:before="240"/>
        <w:ind w:firstLine="540"/>
        <w:jc w:val="both"/>
      </w:pPr>
      <w: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rsidR="0095304C" w:rsidRDefault="00C8357E">
      <w:pPr>
        <w:pStyle w:val="ConsPlusNormal0"/>
        <w:spacing w:before="240"/>
        <w:ind w:firstLine="540"/>
        <w:jc w:val="both"/>
      </w:pPr>
      <w:r>
        <w:lastRenderedPageBreak/>
        <w:t>Проверке подлежат обезличенные выполненные олимпиадные работы. 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 Хранение оригиналов выполненных письменных олимпиадных работ обеспечивает оргкомитет олимпиады.</w:t>
      </w:r>
    </w:p>
    <w:p w:rsidR="0095304C" w:rsidRDefault="00C8357E">
      <w:pPr>
        <w:pStyle w:val="ConsPlusNormal0"/>
        <w:spacing w:before="240"/>
        <w:ind w:firstLine="540"/>
        <w:jc w:val="both"/>
      </w:pPr>
      <w:r>
        <w:t>62.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w:t>
      </w:r>
    </w:p>
    <w:p w:rsidR="0095304C" w:rsidRDefault="00C8357E">
      <w:pPr>
        <w:pStyle w:val="ConsPlusNormal0"/>
        <w:spacing w:before="240"/>
        <w:ind w:firstLine="540"/>
        <w:jc w:val="both"/>
      </w:pPr>
      <w:r>
        <w:t>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w:t>
      </w:r>
    </w:p>
    <w:p w:rsidR="0095304C" w:rsidRDefault="00C8357E">
      <w:pPr>
        <w:pStyle w:val="ConsPlusNormal0"/>
        <w:spacing w:before="240"/>
        <w:ind w:firstLine="540"/>
        <w:jc w:val="both"/>
      </w:pPr>
      <w:r>
        <w:t>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олимпиады.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w:t>
      </w:r>
    </w:p>
    <w:p w:rsidR="0095304C" w:rsidRDefault="00C8357E">
      <w:pPr>
        <w:pStyle w:val="ConsPlusNormal0"/>
        <w:spacing w:before="240"/>
        <w:ind w:firstLine="540"/>
        <w:jc w:val="both"/>
      </w:pPr>
      <w:r>
        <w:t>63. Письменные олимпиадные работы на региональном и заключительном этапах олимпиады проверяются не менее чем двумя членами жюри.</w:t>
      </w:r>
    </w:p>
    <w:p w:rsidR="0095304C" w:rsidRDefault="00C8357E">
      <w:pPr>
        <w:pStyle w:val="ConsPlusNormal0"/>
        <w:spacing w:before="240"/>
        <w:ind w:firstLine="540"/>
        <w:jc w:val="both"/>
      </w:pPr>
      <w:r>
        <w:t>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rsidR="0095304C" w:rsidRDefault="00C8357E">
      <w:pPr>
        <w:pStyle w:val="ConsPlusNormal0"/>
        <w:spacing w:before="240"/>
        <w:ind w:firstLine="540"/>
        <w:jc w:val="both"/>
      </w:pPr>
      <w:r>
        <w:t>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rsidR="0095304C" w:rsidRDefault="00C8357E">
      <w:pPr>
        <w:pStyle w:val="ConsPlusNormal0"/>
        <w:spacing w:before="240"/>
        <w:ind w:firstLine="540"/>
        <w:jc w:val="both"/>
      </w:pPr>
      <w:r>
        <w:t>Распределение олимпиадных работ между членами жюри, а также определение необходимости третьей проверки осуществляются председателем жюри.</w:t>
      </w:r>
    </w:p>
    <w:p w:rsidR="0095304C" w:rsidRDefault="00C8357E">
      <w:pPr>
        <w:pStyle w:val="ConsPlusNormal0"/>
        <w:spacing w:before="240"/>
        <w:ind w:firstLine="540"/>
        <w:jc w:val="both"/>
      </w:pPr>
      <w:r>
        <w:t>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rsidR="0095304C" w:rsidRDefault="00C8357E">
      <w:pPr>
        <w:pStyle w:val="ConsPlusNormal0"/>
        <w:spacing w:before="240"/>
        <w:ind w:firstLine="540"/>
        <w:jc w:val="both"/>
      </w:pPr>
      <w:r>
        <w:t>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ним посторонних лиц.</w:t>
      </w:r>
    </w:p>
    <w:p w:rsidR="0095304C" w:rsidRDefault="00C8357E">
      <w:pPr>
        <w:pStyle w:val="ConsPlusNormal0"/>
        <w:spacing w:before="240"/>
        <w:ind w:firstLine="540"/>
        <w:jc w:val="both"/>
      </w:pPr>
      <w:r>
        <w:t>65. В местах работы жюри при наличии документов, подтверждающих их полномочия, могут присутствовать должностные лица Министерства, Рособрнадзора,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rsidR="0095304C" w:rsidRDefault="00C8357E">
      <w:pPr>
        <w:pStyle w:val="ConsPlusNormal0"/>
        <w:spacing w:before="240"/>
        <w:ind w:firstLine="540"/>
        <w:jc w:val="both"/>
      </w:pPr>
      <w:r>
        <w:lastRenderedPageBreak/>
        <w:t>66. Проверенные жюри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rsidR="0095304C" w:rsidRDefault="00C8357E">
      <w:pPr>
        <w:pStyle w:val="ConsPlusNormal0"/>
        <w:spacing w:before="240"/>
        <w:ind w:firstLine="540"/>
        <w:jc w:val="both"/>
      </w:pPr>
      <w:r>
        <w:t>67. После подведения итогов на заключительном этапе олимпиадные задания,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rsidR="0095304C" w:rsidRDefault="00C8357E">
      <w:pPr>
        <w:pStyle w:val="ConsPlusNormal0"/>
        <w:spacing w:before="240"/>
        <w:ind w:firstLine="540"/>
        <w:jc w:val="both"/>
      </w:pPr>
      <w:r>
        <w:t>68.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rsidR="0095304C" w:rsidRDefault="00C8357E">
      <w:pPr>
        <w:pStyle w:val="ConsPlusNormal0"/>
        <w:spacing w:before="240"/>
        <w:ind w:firstLine="540"/>
        <w:jc w:val="both"/>
      </w:pPr>
      <w:r>
        <w:t>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95304C" w:rsidRDefault="00C8357E">
      <w:pPr>
        <w:pStyle w:val="ConsPlusNormal0"/>
        <w:spacing w:before="240"/>
        <w:ind w:firstLine="540"/>
        <w:jc w:val="both"/>
      </w:pPr>
      <w:r>
        <w:t>При проведении анализа олимпиадных заданий и их решений могут присутствовать сопровождающие лица.</w:t>
      </w:r>
    </w:p>
    <w:p w:rsidR="0095304C" w:rsidRDefault="00C8357E">
      <w:pPr>
        <w:pStyle w:val="ConsPlusNormal0"/>
        <w:spacing w:before="240"/>
        <w:ind w:firstLine="540"/>
        <w:jc w:val="both"/>
      </w:pPr>
      <w:r>
        <w:t xml:space="preserve">Абзац утратил силу. - </w:t>
      </w:r>
      <w:hyperlink r:id="rId134"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w:t>
        </w:r>
      </w:hyperlink>
      <w:r>
        <w:t xml:space="preserve"> Минпросвещения России от 26.01.2023 N 55.</w:t>
      </w:r>
    </w:p>
    <w:p w:rsidR="0095304C" w:rsidRDefault="00C8357E">
      <w:pPr>
        <w:pStyle w:val="ConsPlusNormal0"/>
        <w:spacing w:before="240"/>
        <w:ind w:firstLine="540"/>
        <w:jc w:val="both"/>
      </w:pPr>
      <w:r>
        <w:t>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письменной части олимпиадной работы.</w:t>
      </w:r>
    </w:p>
    <w:p w:rsidR="0095304C" w:rsidRDefault="00C8357E">
      <w:pPr>
        <w:pStyle w:val="ConsPlusNormal0"/>
        <w:jc w:val="both"/>
      </w:pPr>
      <w:r>
        <w:t xml:space="preserve">(в ред. </w:t>
      </w:r>
      <w:hyperlink r:id="rId135"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Минпросвещения России от 26.01.2023 N 55)</w:t>
      </w:r>
    </w:p>
    <w:p w:rsidR="0095304C" w:rsidRDefault="00C8357E">
      <w:pPr>
        <w:pStyle w:val="ConsPlusNormal0"/>
        <w:spacing w:before="240"/>
        <w:ind w:firstLine="540"/>
        <w:jc w:val="both"/>
      </w:pPr>
      <w:r>
        <w:t>71. 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 этапе олимпиады участнику предоставляется для ознакомления проверенная жюри копия выполненной им олимпиадной работы.</w:t>
      </w:r>
    </w:p>
    <w:p w:rsidR="0095304C" w:rsidRDefault="00C8357E">
      <w:pPr>
        <w:pStyle w:val="ConsPlusNormal0"/>
        <w:jc w:val="both"/>
      </w:pPr>
      <w:r>
        <w:t xml:space="preserve">(в ред. </w:t>
      </w:r>
      <w:hyperlink r:id="rId136"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Минпросвещения России от 26.01.2023 N 55)</w:t>
      </w:r>
    </w:p>
    <w:p w:rsidR="0095304C" w:rsidRDefault="00C8357E">
      <w:pPr>
        <w:pStyle w:val="ConsPlusNormal0"/>
        <w:spacing w:before="240"/>
        <w:ind w:firstLine="540"/>
        <w:jc w:val="both"/>
      </w:pPr>
      <w: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95304C" w:rsidRDefault="00C8357E">
      <w:pPr>
        <w:pStyle w:val="ConsPlusNormal0"/>
        <w:spacing w:before="240"/>
        <w:ind w:firstLine="540"/>
        <w:jc w:val="both"/>
      </w:pPr>
      <w:r>
        <w:t>Во время показа выполненных олимпиадных работ жюри не вправе изменить баллы, выставленные при проверке олимпиадных заданий.</w:t>
      </w:r>
    </w:p>
    <w:p w:rsidR="0095304C" w:rsidRDefault="00C8357E">
      <w:pPr>
        <w:pStyle w:val="ConsPlusNormal0"/>
        <w:spacing w:before="240"/>
        <w:ind w:firstLine="540"/>
        <w:jc w:val="both"/>
      </w:pPr>
      <w:r>
        <w:t>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rsidR="0095304C" w:rsidRDefault="00C8357E">
      <w:pPr>
        <w:pStyle w:val="ConsPlusNormal0"/>
        <w:spacing w:before="240"/>
        <w:ind w:firstLine="540"/>
        <w:jc w:val="both"/>
      </w:pPr>
      <w:r>
        <w:t>Срок хранения оргкомитетом заключительного этапа олимпиады видеозаписи показа выполненных олимпиадных работ олимпиады составляет не менее 4 лет с года ее проведения.</w:t>
      </w:r>
    </w:p>
    <w:p w:rsidR="0095304C" w:rsidRDefault="00C8357E">
      <w:pPr>
        <w:pStyle w:val="ConsPlusNormal0"/>
        <w:spacing w:before="240"/>
        <w:ind w:firstLine="540"/>
        <w:jc w:val="both"/>
      </w:pPr>
      <w:bookmarkStart w:id="13" w:name="P439"/>
      <w:bookmarkEnd w:id="13"/>
      <w:r>
        <w:lastRenderedPageBreak/>
        <w:t>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rsidR="0095304C" w:rsidRPr="00CE6B2D" w:rsidRDefault="00C8357E">
      <w:pPr>
        <w:pStyle w:val="ConsPlusNormal0"/>
        <w:spacing w:before="240"/>
        <w:ind w:firstLine="540"/>
        <w:jc w:val="both"/>
      </w:pPr>
      <w:r>
        <w:t xml:space="preserve">73. </w:t>
      </w:r>
      <w:r w:rsidRPr="00CE6B2D">
        <w:t>Апелляционная комиссия:</w:t>
      </w:r>
    </w:p>
    <w:p w:rsidR="0095304C" w:rsidRPr="00CE6B2D" w:rsidRDefault="00C8357E">
      <w:pPr>
        <w:pStyle w:val="ConsPlusNormal0"/>
        <w:spacing w:before="240"/>
        <w:ind w:firstLine="540"/>
        <w:jc w:val="both"/>
      </w:pPr>
      <w:r w:rsidRPr="00CE6B2D">
        <w:t>принимает и рассматривает апелляции участников олимпиады;</w:t>
      </w:r>
    </w:p>
    <w:p w:rsidR="0095304C" w:rsidRPr="00CE6B2D" w:rsidRDefault="00C8357E">
      <w:pPr>
        <w:pStyle w:val="ConsPlusNormal0"/>
        <w:spacing w:before="240"/>
        <w:ind w:firstLine="540"/>
        <w:jc w:val="both"/>
      </w:pPr>
      <w:r w:rsidRPr="00CE6B2D">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95304C" w:rsidRDefault="00C8357E">
      <w:pPr>
        <w:pStyle w:val="ConsPlusNormal0"/>
        <w:spacing w:before="240"/>
        <w:ind w:firstLine="540"/>
        <w:jc w:val="both"/>
      </w:pPr>
      <w:r w:rsidRPr="00CE6B2D">
        <w:t>информирует участников</w:t>
      </w:r>
      <w:r>
        <w:t xml:space="preserve"> олимпиады о принятом решении.</w:t>
      </w:r>
    </w:p>
    <w:p w:rsidR="0095304C" w:rsidRDefault="00C8357E">
      <w:pPr>
        <w:pStyle w:val="ConsPlusNormal0"/>
        <w:spacing w:before="240"/>
        <w:ind w:firstLine="540"/>
        <w:jc w:val="both"/>
      </w:pPr>
      <w:r>
        <w:t xml:space="preserve">74.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137" w:tooltip="Федеральный закон от 22.12.2020 N 437-ФЗ (ред. от 26.12.2024) &quot;О федеральной территории &quot;Сириус&quot; {КонсультантПлюс}">
        <w:r>
          <w:rPr>
            <w:color w:val="0000FF"/>
          </w:rPr>
          <w:t>пунктами 2</w:t>
        </w:r>
      </w:hyperlink>
      <w:r>
        <w:t xml:space="preserve">, </w:t>
      </w:r>
      <w:hyperlink r:id="rId138" w:tooltip="Федеральный закон от 22.12.2020 N 437-ФЗ (ред. от 26.12.2024) &quot;О федеральной территории &quot;Сириус&quot; {КонсультантПлюс}">
        <w:r>
          <w:rPr>
            <w:color w:val="0000FF"/>
          </w:rPr>
          <w:t>3</w:t>
        </w:r>
      </w:hyperlink>
      <w:r>
        <w:t xml:space="preserve"> и </w:t>
      </w:r>
      <w:hyperlink r:id="rId139" w:tooltip="Федеральный закон от 22.12.2020 N 437-ФЗ (ред. от 26.12.2024) &quot;О федеральной территории &quot;Сириус&quot; {КонсультантПлюс}">
        <w:r>
          <w:rPr>
            <w:color w:val="0000FF"/>
          </w:rPr>
          <w:t>5 части 1 статьи 8</w:t>
        </w:r>
      </w:hyperlink>
      <w:r>
        <w:t xml:space="preserve"> Федерального закона "О федеральной территории "Сириус",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95304C" w:rsidRDefault="00C8357E">
      <w:pPr>
        <w:pStyle w:val="ConsPlusNormal0"/>
        <w:jc w:val="both"/>
      </w:pPr>
      <w:r>
        <w:t xml:space="preserve">(в ред. </w:t>
      </w:r>
      <w:hyperlink r:id="rId14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t>Общее руководство работой апелляционной комиссии осуществляется ее председателем.</w:t>
      </w:r>
    </w:p>
    <w:p w:rsidR="0095304C" w:rsidRDefault="00C8357E">
      <w:pPr>
        <w:pStyle w:val="ConsPlusNormal0"/>
        <w:spacing w:before="240"/>
        <w:ind w:firstLine="540"/>
        <w:jc w:val="both"/>
      </w:pPr>
      <w:r>
        <w:t>75. Решение апелляционной комиссии оформляется протоколом.</w:t>
      </w:r>
    </w:p>
    <w:p w:rsidR="0095304C" w:rsidRDefault="00C8357E">
      <w:pPr>
        <w:pStyle w:val="ConsPlusNormal0"/>
        <w:spacing w:before="240"/>
        <w:ind w:firstLine="540"/>
        <w:jc w:val="both"/>
      </w:pPr>
      <w:r>
        <w:t>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rsidR="0095304C" w:rsidRDefault="00C8357E">
      <w:pPr>
        <w:pStyle w:val="ConsPlusNormal0"/>
        <w:spacing w:before="240"/>
        <w:ind w:firstLine="540"/>
        <w:jc w:val="both"/>
      </w:pPr>
      <w:r>
        <w:t>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95304C" w:rsidRPr="00CE6B2D" w:rsidRDefault="00C8357E">
      <w:pPr>
        <w:pStyle w:val="ConsPlusNormal0"/>
        <w:spacing w:before="240"/>
        <w:ind w:firstLine="540"/>
        <w:jc w:val="both"/>
      </w:pPr>
      <w:r w:rsidRPr="00CE6B2D">
        <w:t>В случае равенства голосов решающим является голос председателя апелляционной комиссии.</w:t>
      </w:r>
    </w:p>
    <w:p w:rsidR="0095304C" w:rsidRDefault="00C8357E">
      <w:pPr>
        <w:pStyle w:val="ConsPlusNormal0"/>
        <w:spacing w:before="240"/>
        <w:ind w:firstLine="540"/>
        <w:jc w:val="both"/>
      </w:pPr>
      <w:r w:rsidRPr="00CE6B2D">
        <w:t>76. Апелляционная</w:t>
      </w:r>
      <w:r>
        <w:t xml:space="preserve">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95304C" w:rsidRDefault="00C8357E">
      <w:pPr>
        <w:pStyle w:val="ConsPlusNormal0"/>
        <w:spacing w:before="240"/>
        <w:ind w:firstLine="540"/>
        <w:jc w:val="both"/>
      </w:pPr>
      <w:r>
        <w:t>На заседании апелляционной комиссии рассматривается оценивание только тех заданий, которые указаны в апелляции.</w:t>
      </w:r>
    </w:p>
    <w:p w:rsidR="0095304C" w:rsidRDefault="00C8357E">
      <w:pPr>
        <w:pStyle w:val="ConsPlusNormal0"/>
        <w:spacing w:before="240"/>
        <w:ind w:firstLine="540"/>
        <w:jc w:val="both"/>
      </w:pPr>
      <w:r>
        <w:t xml:space="preserve">77. Апелляции заключительного этапа олимпиады рассматриваются апелляционными комиссиями очно с использованием средств видеозаписи. Видеозапись осуществляется в течение </w:t>
      </w:r>
      <w:r>
        <w:lastRenderedPageBreak/>
        <w:t>всего времени рассмотрения апелляции.</w:t>
      </w:r>
    </w:p>
    <w:p w:rsidR="0095304C" w:rsidRDefault="00C8357E">
      <w:pPr>
        <w:pStyle w:val="ConsPlusNormal0"/>
        <w:spacing w:before="240"/>
        <w:ind w:firstLine="540"/>
        <w:jc w:val="both"/>
      </w:pPr>
      <w:r>
        <w:t>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w:t>
      </w:r>
    </w:p>
    <w:p w:rsidR="0095304C" w:rsidRDefault="00C8357E">
      <w:pPr>
        <w:pStyle w:val="ConsPlusNormal0"/>
        <w:spacing w:before="240"/>
        <w:ind w:firstLine="540"/>
        <w:jc w:val="both"/>
      </w:pPr>
      <w:r>
        <w:t>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rsidR="0095304C" w:rsidRDefault="00C8357E">
      <w:pPr>
        <w:pStyle w:val="ConsPlusNormal0"/>
        <w:spacing w:before="240"/>
        <w:ind w:firstLine="540"/>
        <w:jc w:val="both"/>
      </w:pPr>
      <w:r>
        <w:t>При организации апелляции по результатам перепроверки заданий регионального этапа олимпиады организатор регионального этапа олимпиады, предоставивший работы для перепроверки ЦПМК, вправе запросить информацию для проведения апелляции у ЦПМК.</w:t>
      </w:r>
    </w:p>
    <w:p w:rsidR="0095304C" w:rsidRDefault="00C8357E">
      <w:pPr>
        <w:pStyle w:val="ConsPlusNormal0"/>
        <w:jc w:val="both"/>
      </w:pPr>
      <w:r>
        <w:t xml:space="preserve">(в ред. </w:t>
      </w:r>
      <w:hyperlink r:id="rId14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r>
        <w:t>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95304C" w:rsidRPr="00CE6B2D" w:rsidRDefault="00C8357E">
      <w:pPr>
        <w:pStyle w:val="ConsPlusNormal0"/>
        <w:spacing w:before="240"/>
        <w:ind w:firstLine="540"/>
        <w:jc w:val="both"/>
      </w:pPr>
      <w:r>
        <w:t>80</w:t>
      </w:r>
      <w:r w:rsidRPr="00CE6B2D">
        <w:t>. Рассмотрение апелляции проводится с участием самого участника олимпиады.</w:t>
      </w:r>
    </w:p>
    <w:p w:rsidR="0095304C" w:rsidRDefault="00C8357E">
      <w:pPr>
        <w:pStyle w:val="ConsPlusNormal0"/>
        <w:spacing w:before="240"/>
        <w:ind w:firstLine="540"/>
        <w:jc w:val="both"/>
      </w:pPr>
      <w:r w:rsidRPr="00CE6B2D">
        <w:t>Участник вправе письменно (в заявлении на апелляцию или в самостоятельном заявлении</w:t>
      </w:r>
      <w:bookmarkStart w:id="14" w:name="_GoBack"/>
      <w:bookmarkEnd w:id="14"/>
      <w:r>
        <w:t>) просить о рассмотрении апелляции без его участия.</w:t>
      </w:r>
    </w:p>
    <w:p w:rsidR="0095304C" w:rsidRDefault="00C8357E">
      <w:pPr>
        <w:pStyle w:val="ConsPlusNormal0"/>
        <w:spacing w:before="240"/>
        <w:ind w:firstLine="540"/>
        <w:jc w:val="both"/>
      </w:pPr>
      <w: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95304C" w:rsidRDefault="00C8357E">
      <w:pPr>
        <w:pStyle w:val="ConsPlusNormal0"/>
        <w:spacing w:before="240"/>
        <w:ind w:firstLine="540"/>
        <w:jc w:val="both"/>
      </w:pPr>
      <w: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95304C" w:rsidRDefault="00C8357E">
      <w:pPr>
        <w:pStyle w:val="ConsPlusNormal0"/>
        <w:spacing w:before="240"/>
        <w:ind w:firstLine="540"/>
        <w:jc w:val="both"/>
      </w:pPr>
      <w:r>
        <w:t>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rsidR="0095304C" w:rsidRDefault="00C8357E">
      <w:pPr>
        <w:pStyle w:val="ConsPlusNormal0"/>
        <w:spacing w:before="240"/>
        <w:ind w:firstLine="540"/>
        <w:jc w:val="both"/>
      </w:pPr>
      <w:r>
        <w:t xml:space="preserve">82. При рассмотрении апелляции могут присутствовать общественные наблюдатели, сопровождающие лица,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органов публичной власти федеральной территории "Сириус", осуществляющих полномочия, предусмотренные </w:t>
      </w:r>
      <w:hyperlink r:id="rId142" w:tooltip="Федеральный закон от 22.12.2020 N 437-ФЗ (ред. от 26.12.2024) &quot;О федеральной территории &quot;Сириус&quot; {КонсультантПлюс}">
        <w:r>
          <w:rPr>
            <w:color w:val="0000FF"/>
          </w:rPr>
          <w:t>пунктами 2</w:t>
        </w:r>
      </w:hyperlink>
      <w:r>
        <w:t xml:space="preserve"> и </w:t>
      </w:r>
      <w:hyperlink r:id="rId143" w:tooltip="Федеральный закон от 22.12.2020 N 437-ФЗ (ред. от 26.12.2024) &quot;О федеральной территории &quot;Сириус&quot; {КонсультантПлюс}">
        <w:r>
          <w:rPr>
            <w:color w:val="0000FF"/>
          </w:rPr>
          <w:t>3 части 1 статьи 8</w:t>
        </w:r>
      </w:hyperlink>
      <w:r>
        <w:t xml:space="preserve"> Федерального закона "О федеральной территории "Сириус".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95304C" w:rsidRDefault="00C8357E">
      <w:pPr>
        <w:pStyle w:val="ConsPlusNormal0"/>
        <w:jc w:val="both"/>
      </w:pPr>
      <w:r>
        <w:t xml:space="preserve">(в ред. </w:t>
      </w:r>
      <w:hyperlink r:id="rId144"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Минпросвещения России от 14.02.2022 N 73)</w:t>
      </w:r>
    </w:p>
    <w:p w:rsidR="0095304C" w:rsidRDefault="00C8357E">
      <w:pPr>
        <w:pStyle w:val="ConsPlusNormal0"/>
        <w:spacing w:before="240"/>
        <w:ind w:firstLine="540"/>
        <w:jc w:val="both"/>
      </w:pPr>
      <w:bookmarkStart w:id="15" w:name="P466"/>
      <w:bookmarkEnd w:id="15"/>
      <w:r>
        <w:lastRenderedPageBreak/>
        <w:t>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rsidR="0095304C" w:rsidRDefault="00C8357E">
      <w:pPr>
        <w:pStyle w:val="ConsPlusNormal0"/>
        <w:spacing w:before="240"/>
        <w:ind w:firstLine="540"/>
        <w:jc w:val="both"/>
      </w:pPr>
      <w:r>
        <w:t>Решение апелляционной комиссии этапа олимпиады является окончательным.</w:t>
      </w:r>
    </w:p>
    <w:p w:rsidR="0095304C" w:rsidRDefault="0095304C">
      <w:pPr>
        <w:pStyle w:val="ConsPlusNormal0"/>
        <w:jc w:val="both"/>
      </w:pPr>
    </w:p>
    <w:p w:rsidR="0095304C" w:rsidRDefault="00C8357E">
      <w:pPr>
        <w:pStyle w:val="ConsPlusTitle0"/>
        <w:jc w:val="center"/>
        <w:outlineLvl w:val="1"/>
      </w:pPr>
      <w:r>
        <w:t>VI. Заключительные положения</w:t>
      </w:r>
    </w:p>
    <w:p w:rsidR="0095304C" w:rsidRDefault="0095304C">
      <w:pPr>
        <w:pStyle w:val="ConsPlusNormal0"/>
        <w:jc w:val="both"/>
      </w:pPr>
    </w:p>
    <w:p w:rsidR="0095304C" w:rsidRDefault="00C8357E">
      <w:pPr>
        <w:pStyle w:val="ConsPlusNormal0"/>
        <w:ind w:firstLine="540"/>
        <w:jc w:val="both"/>
      </w:pPr>
      <w:r>
        <w:t>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p w:rsidR="0095304C" w:rsidRDefault="0095304C">
      <w:pPr>
        <w:pStyle w:val="ConsPlusNormal0"/>
        <w:jc w:val="both"/>
      </w:pPr>
    </w:p>
    <w:p w:rsidR="0095304C" w:rsidRDefault="0095304C">
      <w:pPr>
        <w:pStyle w:val="ConsPlusNormal0"/>
        <w:jc w:val="both"/>
      </w:pPr>
    </w:p>
    <w:p w:rsidR="0095304C" w:rsidRDefault="0095304C">
      <w:pPr>
        <w:pStyle w:val="ConsPlusNormal0"/>
        <w:jc w:val="both"/>
      </w:pPr>
    </w:p>
    <w:p w:rsidR="0095304C" w:rsidRDefault="0095304C">
      <w:pPr>
        <w:pStyle w:val="ConsPlusNormal0"/>
        <w:jc w:val="both"/>
      </w:pPr>
    </w:p>
    <w:p w:rsidR="0095304C" w:rsidRDefault="0095304C">
      <w:pPr>
        <w:pStyle w:val="ConsPlusNormal0"/>
        <w:jc w:val="both"/>
      </w:pPr>
    </w:p>
    <w:p w:rsidR="0095304C" w:rsidRDefault="00C8357E">
      <w:pPr>
        <w:pStyle w:val="ConsPlusNormal0"/>
        <w:jc w:val="right"/>
        <w:outlineLvl w:val="1"/>
      </w:pPr>
      <w:r>
        <w:t>Приложение</w:t>
      </w:r>
    </w:p>
    <w:p w:rsidR="0095304C" w:rsidRDefault="00C8357E">
      <w:pPr>
        <w:pStyle w:val="ConsPlusNormal0"/>
        <w:jc w:val="right"/>
      </w:pPr>
      <w:r>
        <w:t>к Порядку проведения всероссийской</w:t>
      </w:r>
    </w:p>
    <w:p w:rsidR="0095304C" w:rsidRDefault="00C8357E">
      <w:pPr>
        <w:pStyle w:val="ConsPlusNormal0"/>
        <w:jc w:val="right"/>
      </w:pPr>
      <w:r>
        <w:t>олимпиады школьников, утвержденному</w:t>
      </w:r>
    </w:p>
    <w:p w:rsidR="0095304C" w:rsidRDefault="00C8357E">
      <w:pPr>
        <w:pStyle w:val="ConsPlusNormal0"/>
        <w:jc w:val="right"/>
      </w:pPr>
      <w:r>
        <w:t>приказом Министерства просвещения</w:t>
      </w:r>
    </w:p>
    <w:p w:rsidR="0095304C" w:rsidRDefault="00C8357E">
      <w:pPr>
        <w:pStyle w:val="ConsPlusNormal0"/>
        <w:jc w:val="right"/>
      </w:pPr>
      <w:r>
        <w:t>Российской Федерации</w:t>
      </w:r>
    </w:p>
    <w:p w:rsidR="0095304C" w:rsidRDefault="00C8357E">
      <w:pPr>
        <w:pStyle w:val="ConsPlusNormal0"/>
        <w:jc w:val="right"/>
      </w:pPr>
      <w:r>
        <w:t>от 27 ноября 2020 г. N 678</w:t>
      </w:r>
    </w:p>
    <w:p w:rsidR="0095304C" w:rsidRDefault="0095304C">
      <w:pPr>
        <w:pStyle w:val="ConsPlusNormal0"/>
        <w:jc w:val="both"/>
      </w:pPr>
    </w:p>
    <w:p w:rsidR="0095304C" w:rsidRDefault="00C8357E">
      <w:pPr>
        <w:pStyle w:val="ConsPlusNormal0"/>
        <w:jc w:val="center"/>
        <w:outlineLvl w:val="2"/>
      </w:pPr>
      <w:bookmarkStart w:id="16" w:name="P484"/>
      <w:bookmarkEnd w:id="16"/>
      <w:r>
        <w:t>Образец диплома</w:t>
      </w:r>
    </w:p>
    <w:p w:rsidR="0095304C" w:rsidRDefault="00C8357E">
      <w:pPr>
        <w:pStyle w:val="ConsPlusNormal0"/>
        <w:jc w:val="center"/>
      </w:pPr>
      <w:r>
        <w:t>победителя всероссийской олимпиады школьников</w:t>
      </w:r>
    </w:p>
    <w:p w:rsidR="0095304C" w:rsidRDefault="0095304C">
      <w:pPr>
        <w:pStyle w:val="ConsPlusNormal0"/>
        <w:jc w:val="both"/>
      </w:pPr>
    </w:p>
    <w:p w:rsidR="0095304C" w:rsidRDefault="00C8357E">
      <w:pPr>
        <w:pStyle w:val="ConsPlusNormal0"/>
        <w:jc w:val="center"/>
        <w:outlineLvl w:val="3"/>
      </w:pPr>
      <w:r>
        <w:t>Лицевая сторона обложки</w:t>
      </w:r>
    </w:p>
    <w:p w:rsidR="0095304C" w:rsidRDefault="0095304C">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95304C">
        <w:tc>
          <w:tcPr>
            <w:tcW w:w="4526" w:type="dxa"/>
            <w:tcBorders>
              <w:top w:val="single" w:sz="4" w:space="0" w:color="auto"/>
              <w:bottom w:val="nil"/>
            </w:tcBorders>
          </w:tcPr>
          <w:p w:rsidR="0095304C" w:rsidRDefault="0095304C">
            <w:pPr>
              <w:pStyle w:val="ConsPlusNormal0"/>
            </w:pPr>
          </w:p>
        </w:tc>
        <w:tc>
          <w:tcPr>
            <w:tcW w:w="4526" w:type="dxa"/>
            <w:tcBorders>
              <w:top w:val="single" w:sz="4" w:space="0" w:color="auto"/>
              <w:bottom w:val="nil"/>
            </w:tcBorders>
          </w:tcPr>
          <w:p w:rsidR="0095304C" w:rsidRDefault="0095304C">
            <w:pPr>
              <w:pStyle w:val="ConsPlusNormal0"/>
            </w:pPr>
          </w:p>
        </w:tc>
      </w:tr>
      <w:tr w:rsidR="0095304C">
        <w:tc>
          <w:tcPr>
            <w:tcW w:w="4526" w:type="dxa"/>
            <w:tcBorders>
              <w:top w:val="nil"/>
              <w:bottom w:val="nil"/>
            </w:tcBorders>
          </w:tcPr>
          <w:p w:rsidR="0095304C" w:rsidRDefault="0095304C">
            <w:pPr>
              <w:pStyle w:val="ConsPlusNormal0"/>
            </w:pPr>
          </w:p>
        </w:tc>
        <w:tc>
          <w:tcPr>
            <w:tcW w:w="4526" w:type="dxa"/>
            <w:tcBorders>
              <w:top w:val="nil"/>
              <w:bottom w:val="nil"/>
            </w:tcBorders>
          </w:tcPr>
          <w:p w:rsidR="0095304C" w:rsidRDefault="00C8357E">
            <w:pPr>
              <w:pStyle w:val="ConsPlusNormal0"/>
              <w:jc w:val="center"/>
            </w:pPr>
            <w:r>
              <w:t>Эмблема олимпиады</w:t>
            </w:r>
          </w:p>
        </w:tc>
      </w:tr>
      <w:tr w:rsidR="0095304C">
        <w:tc>
          <w:tcPr>
            <w:tcW w:w="4526" w:type="dxa"/>
            <w:tcBorders>
              <w:top w:val="nil"/>
              <w:bottom w:val="nil"/>
            </w:tcBorders>
          </w:tcPr>
          <w:p w:rsidR="0095304C" w:rsidRDefault="0095304C">
            <w:pPr>
              <w:pStyle w:val="ConsPlusNormal0"/>
            </w:pPr>
          </w:p>
        </w:tc>
        <w:tc>
          <w:tcPr>
            <w:tcW w:w="4526" w:type="dxa"/>
            <w:tcBorders>
              <w:top w:val="nil"/>
              <w:bottom w:val="nil"/>
            </w:tcBorders>
          </w:tcPr>
          <w:p w:rsidR="0095304C" w:rsidRDefault="0095304C">
            <w:pPr>
              <w:pStyle w:val="ConsPlusNormal0"/>
            </w:pPr>
          </w:p>
        </w:tc>
      </w:tr>
      <w:tr w:rsidR="0095304C">
        <w:tc>
          <w:tcPr>
            <w:tcW w:w="4526" w:type="dxa"/>
            <w:tcBorders>
              <w:top w:val="nil"/>
              <w:bottom w:val="nil"/>
            </w:tcBorders>
          </w:tcPr>
          <w:p w:rsidR="0095304C" w:rsidRDefault="0095304C">
            <w:pPr>
              <w:pStyle w:val="ConsPlusNormal0"/>
            </w:pPr>
          </w:p>
        </w:tc>
        <w:tc>
          <w:tcPr>
            <w:tcW w:w="4526" w:type="dxa"/>
            <w:tcBorders>
              <w:top w:val="nil"/>
              <w:bottom w:val="nil"/>
            </w:tcBorders>
          </w:tcPr>
          <w:p w:rsidR="0095304C" w:rsidRDefault="00C8357E">
            <w:pPr>
              <w:pStyle w:val="ConsPlusNormal0"/>
              <w:jc w:val="center"/>
            </w:pPr>
            <w:r>
              <w:t>ДИПЛОМ</w:t>
            </w:r>
          </w:p>
          <w:p w:rsidR="0095304C" w:rsidRDefault="00C8357E">
            <w:pPr>
              <w:pStyle w:val="ConsPlusNormal0"/>
              <w:jc w:val="center"/>
            </w:pPr>
            <w:r>
              <w:t>победителя</w:t>
            </w:r>
          </w:p>
          <w:p w:rsidR="0095304C" w:rsidRDefault="00C8357E">
            <w:pPr>
              <w:pStyle w:val="ConsPlusNormal0"/>
              <w:jc w:val="center"/>
            </w:pPr>
            <w:r>
              <w:t>всероссийской олимпиады</w:t>
            </w:r>
          </w:p>
          <w:p w:rsidR="0095304C" w:rsidRDefault="00C8357E">
            <w:pPr>
              <w:pStyle w:val="ConsPlusNormal0"/>
              <w:jc w:val="center"/>
            </w:pPr>
            <w:r>
              <w:t>школьников</w:t>
            </w:r>
          </w:p>
        </w:tc>
      </w:tr>
      <w:tr w:rsidR="0095304C">
        <w:tc>
          <w:tcPr>
            <w:tcW w:w="4526" w:type="dxa"/>
            <w:tcBorders>
              <w:top w:val="nil"/>
              <w:bottom w:val="single" w:sz="4" w:space="0" w:color="auto"/>
            </w:tcBorders>
          </w:tcPr>
          <w:p w:rsidR="0095304C" w:rsidRDefault="0095304C">
            <w:pPr>
              <w:pStyle w:val="ConsPlusNormal0"/>
            </w:pPr>
          </w:p>
        </w:tc>
        <w:tc>
          <w:tcPr>
            <w:tcW w:w="4526" w:type="dxa"/>
            <w:tcBorders>
              <w:top w:val="nil"/>
              <w:bottom w:val="single" w:sz="4" w:space="0" w:color="auto"/>
            </w:tcBorders>
          </w:tcPr>
          <w:p w:rsidR="0095304C" w:rsidRDefault="0095304C">
            <w:pPr>
              <w:pStyle w:val="ConsPlusNormal0"/>
            </w:pPr>
          </w:p>
        </w:tc>
      </w:tr>
    </w:tbl>
    <w:p w:rsidR="0095304C" w:rsidRDefault="0095304C">
      <w:pPr>
        <w:pStyle w:val="ConsPlusNormal0"/>
        <w:jc w:val="both"/>
      </w:pPr>
    </w:p>
    <w:p w:rsidR="0095304C" w:rsidRDefault="00C8357E">
      <w:pPr>
        <w:pStyle w:val="ConsPlusNormal0"/>
        <w:jc w:val="center"/>
        <w:outlineLvl w:val="3"/>
      </w:pPr>
      <w:r>
        <w:t>Оборотная сторона обложки</w:t>
      </w:r>
    </w:p>
    <w:p w:rsidR="0095304C" w:rsidRDefault="0095304C">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4284"/>
      </w:tblGrid>
      <w:tr w:rsidR="0095304C">
        <w:tc>
          <w:tcPr>
            <w:tcW w:w="4446" w:type="dxa"/>
            <w:tcBorders>
              <w:top w:val="single" w:sz="4" w:space="0" w:color="auto"/>
              <w:bottom w:val="nil"/>
            </w:tcBorders>
          </w:tcPr>
          <w:p w:rsidR="0095304C" w:rsidRDefault="0095304C">
            <w:pPr>
              <w:pStyle w:val="ConsPlusNormal0"/>
            </w:pPr>
          </w:p>
        </w:tc>
        <w:tc>
          <w:tcPr>
            <w:tcW w:w="340" w:type="dxa"/>
            <w:tcBorders>
              <w:top w:val="single" w:sz="4" w:space="0" w:color="auto"/>
              <w:bottom w:val="nil"/>
            </w:tcBorders>
          </w:tcPr>
          <w:p w:rsidR="0095304C" w:rsidRDefault="0095304C">
            <w:pPr>
              <w:pStyle w:val="ConsPlusNormal0"/>
            </w:pPr>
          </w:p>
        </w:tc>
        <w:tc>
          <w:tcPr>
            <w:tcW w:w="4284" w:type="dxa"/>
            <w:tcBorders>
              <w:top w:val="single" w:sz="4" w:space="0" w:color="auto"/>
              <w:bottom w:val="nil"/>
            </w:tcBorders>
          </w:tcPr>
          <w:p w:rsidR="0095304C" w:rsidRDefault="0095304C">
            <w:pPr>
              <w:pStyle w:val="ConsPlusNormal0"/>
            </w:pPr>
          </w:p>
        </w:tc>
      </w:tr>
      <w:tr w:rsidR="0095304C">
        <w:tc>
          <w:tcPr>
            <w:tcW w:w="4446" w:type="dxa"/>
            <w:tcBorders>
              <w:top w:val="nil"/>
              <w:bottom w:val="nil"/>
            </w:tcBorders>
          </w:tcPr>
          <w:p w:rsidR="0095304C" w:rsidRDefault="0095304C">
            <w:pPr>
              <w:pStyle w:val="ConsPlusNormal0"/>
            </w:pPr>
          </w:p>
        </w:tc>
        <w:tc>
          <w:tcPr>
            <w:tcW w:w="340" w:type="dxa"/>
            <w:tcBorders>
              <w:top w:val="nil"/>
              <w:bottom w:val="nil"/>
            </w:tcBorders>
          </w:tcPr>
          <w:p w:rsidR="0095304C" w:rsidRDefault="0095304C">
            <w:pPr>
              <w:pStyle w:val="ConsPlusNormal0"/>
            </w:pPr>
          </w:p>
        </w:tc>
        <w:tc>
          <w:tcPr>
            <w:tcW w:w="4284" w:type="dxa"/>
            <w:tcBorders>
              <w:top w:val="nil"/>
              <w:bottom w:val="nil"/>
            </w:tcBorders>
          </w:tcPr>
          <w:p w:rsidR="0095304C" w:rsidRDefault="0095304C">
            <w:pPr>
              <w:pStyle w:val="ConsPlusNormal0"/>
            </w:pPr>
          </w:p>
        </w:tc>
      </w:tr>
      <w:tr w:rsidR="0095304C">
        <w:tc>
          <w:tcPr>
            <w:tcW w:w="4446" w:type="dxa"/>
            <w:tcBorders>
              <w:top w:val="nil"/>
              <w:bottom w:val="single" w:sz="4" w:space="0" w:color="auto"/>
            </w:tcBorders>
          </w:tcPr>
          <w:p w:rsidR="0095304C" w:rsidRDefault="0095304C">
            <w:pPr>
              <w:pStyle w:val="ConsPlusNormal0"/>
            </w:pPr>
          </w:p>
        </w:tc>
        <w:tc>
          <w:tcPr>
            <w:tcW w:w="340" w:type="dxa"/>
            <w:tcBorders>
              <w:top w:val="nil"/>
              <w:bottom w:val="single" w:sz="4" w:space="0" w:color="auto"/>
            </w:tcBorders>
          </w:tcPr>
          <w:p w:rsidR="0095304C" w:rsidRDefault="0095304C">
            <w:pPr>
              <w:pStyle w:val="ConsPlusNormal0"/>
            </w:pPr>
          </w:p>
        </w:tc>
        <w:tc>
          <w:tcPr>
            <w:tcW w:w="4284" w:type="dxa"/>
            <w:tcBorders>
              <w:top w:val="nil"/>
              <w:bottom w:val="single" w:sz="4" w:space="0" w:color="auto"/>
            </w:tcBorders>
          </w:tcPr>
          <w:p w:rsidR="0095304C" w:rsidRDefault="0095304C">
            <w:pPr>
              <w:pStyle w:val="ConsPlusNormal0"/>
            </w:pPr>
          </w:p>
        </w:tc>
      </w:tr>
    </w:tbl>
    <w:p w:rsidR="0095304C" w:rsidRDefault="0095304C">
      <w:pPr>
        <w:pStyle w:val="ConsPlusNormal0"/>
        <w:jc w:val="both"/>
      </w:pPr>
    </w:p>
    <w:p w:rsidR="0095304C" w:rsidRDefault="00C8357E">
      <w:pPr>
        <w:pStyle w:val="ConsPlusNormal0"/>
        <w:jc w:val="center"/>
        <w:outlineLvl w:val="3"/>
      </w:pPr>
      <w:r>
        <w:t>Лицевая сторона титула</w:t>
      </w:r>
    </w:p>
    <w:p w:rsidR="0095304C" w:rsidRDefault="0095304C">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95304C">
        <w:tc>
          <w:tcPr>
            <w:tcW w:w="4526" w:type="dxa"/>
            <w:tcBorders>
              <w:top w:val="single" w:sz="4" w:space="0" w:color="auto"/>
              <w:bottom w:val="nil"/>
            </w:tcBorders>
          </w:tcPr>
          <w:p w:rsidR="0095304C" w:rsidRDefault="0095304C">
            <w:pPr>
              <w:pStyle w:val="ConsPlusNormal0"/>
            </w:pPr>
          </w:p>
        </w:tc>
        <w:tc>
          <w:tcPr>
            <w:tcW w:w="4526" w:type="dxa"/>
            <w:tcBorders>
              <w:top w:val="single" w:sz="4" w:space="0" w:color="auto"/>
              <w:bottom w:val="nil"/>
            </w:tcBorders>
          </w:tcPr>
          <w:p w:rsidR="0095304C" w:rsidRDefault="0095304C">
            <w:pPr>
              <w:pStyle w:val="ConsPlusNormal0"/>
            </w:pPr>
          </w:p>
        </w:tc>
      </w:tr>
      <w:tr w:rsidR="0095304C">
        <w:tc>
          <w:tcPr>
            <w:tcW w:w="4526" w:type="dxa"/>
            <w:tcBorders>
              <w:top w:val="nil"/>
              <w:bottom w:val="nil"/>
            </w:tcBorders>
          </w:tcPr>
          <w:p w:rsidR="0095304C" w:rsidRDefault="0095304C">
            <w:pPr>
              <w:pStyle w:val="ConsPlusNormal0"/>
            </w:pPr>
          </w:p>
        </w:tc>
        <w:tc>
          <w:tcPr>
            <w:tcW w:w="4526" w:type="dxa"/>
            <w:tcBorders>
              <w:top w:val="nil"/>
              <w:bottom w:val="nil"/>
            </w:tcBorders>
          </w:tcPr>
          <w:p w:rsidR="0095304C" w:rsidRDefault="00C8357E">
            <w:pPr>
              <w:pStyle w:val="ConsPlusNormal0"/>
              <w:jc w:val="center"/>
            </w:pPr>
            <w:r>
              <w:t>Эмблема олимпиады</w:t>
            </w:r>
          </w:p>
        </w:tc>
      </w:tr>
      <w:tr w:rsidR="0095304C">
        <w:tc>
          <w:tcPr>
            <w:tcW w:w="4526" w:type="dxa"/>
            <w:tcBorders>
              <w:top w:val="nil"/>
              <w:bottom w:val="nil"/>
            </w:tcBorders>
          </w:tcPr>
          <w:p w:rsidR="0095304C" w:rsidRDefault="0095304C">
            <w:pPr>
              <w:pStyle w:val="ConsPlusNormal0"/>
            </w:pPr>
          </w:p>
        </w:tc>
        <w:tc>
          <w:tcPr>
            <w:tcW w:w="4526" w:type="dxa"/>
            <w:tcBorders>
              <w:top w:val="nil"/>
              <w:bottom w:val="nil"/>
            </w:tcBorders>
          </w:tcPr>
          <w:p w:rsidR="0095304C" w:rsidRDefault="0095304C">
            <w:pPr>
              <w:pStyle w:val="ConsPlusNormal0"/>
            </w:pPr>
          </w:p>
        </w:tc>
      </w:tr>
      <w:tr w:rsidR="0095304C">
        <w:tc>
          <w:tcPr>
            <w:tcW w:w="4526" w:type="dxa"/>
            <w:tcBorders>
              <w:top w:val="nil"/>
              <w:bottom w:val="nil"/>
            </w:tcBorders>
          </w:tcPr>
          <w:p w:rsidR="0095304C" w:rsidRDefault="0095304C">
            <w:pPr>
              <w:pStyle w:val="ConsPlusNormal0"/>
            </w:pPr>
          </w:p>
        </w:tc>
        <w:tc>
          <w:tcPr>
            <w:tcW w:w="4526" w:type="dxa"/>
            <w:tcBorders>
              <w:top w:val="nil"/>
              <w:bottom w:val="nil"/>
            </w:tcBorders>
          </w:tcPr>
          <w:p w:rsidR="0095304C" w:rsidRDefault="00C8357E">
            <w:pPr>
              <w:pStyle w:val="ConsPlusNormal0"/>
              <w:jc w:val="center"/>
            </w:pPr>
            <w:r>
              <w:t>ДИПЛОМ</w:t>
            </w:r>
          </w:p>
          <w:p w:rsidR="0095304C" w:rsidRDefault="00C8357E">
            <w:pPr>
              <w:pStyle w:val="ConsPlusNormal0"/>
              <w:jc w:val="center"/>
            </w:pPr>
            <w:r>
              <w:t>победителя всероссийской олимпиады школьников</w:t>
            </w:r>
          </w:p>
        </w:tc>
      </w:tr>
      <w:tr w:rsidR="0095304C">
        <w:tc>
          <w:tcPr>
            <w:tcW w:w="4526" w:type="dxa"/>
            <w:tcBorders>
              <w:top w:val="nil"/>
              <w:bottom w:val="single" w:sz="4" w:space="0" w:color="auto"/>
            </w:tcBorders>
          </w:tcPr>
          <w:p w:rsidR="0095304C" w:rsidRDefault="0095304C">
            <w:pPr>
              <w:pStyle w:val="ConsPlusNormal0"/>
            </w:pPr>
          </w:p>
        </w:tc>
        <w:tc>
          <w:tcPr>
            <w:tcW w:w="4526" w:type="dxa"/>
            <w:tcBorders>
              <w:top w:val="nil"/>
              <w:bottom w:val="single" w:sz="4" w:space="0" w:color="auto"/>
            </w:tcBorders>
          </w:tcPr>
          <w:p w:rsidR="0095304C" w:rsidRDefault="0095304C">
            <w:pPr>
              <w:pStyle w:val="ConsPlusNormal0"/>
            </w:pPr>
          </w:p>
        </w:tc>
      </w:tr>
    </w:tbl>
    <w:p w:rsidR="0095304C" w:rsidRDefault="0095304C">
      <w:pPr>
        <w:pStyle w:val="ConsPlusNormal0"/>
        <w:jc w:val="both"/>
      </w:pPr>
    </w:p>
    <w:p w:rsidR="0095304C" w:rsidRDefault="00C8357E">
      <w:pPr>
        <w:pStyle w:val="ConsPlusNormal0"/>
        <w:jc w:val="center"/>
        <w:outlineLvl w:val="3"/>
      </w:pPr>
      <w:r>
        <w:t>Оборотная сторона</w:t>
      </w:r>
    </w:p>
    <w:p w:rsidR="0095304C" w:rsidRDefault="0095304C">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2675"/>
        <w:gridCol w:w="1609"/>
      </w:tblGrid>
      <w:tr w:rsidR="0095304C">
        <w:tc>
          <w:tcPr>
            <w:tcW w:w="4446" w:type="dxa"/>
            <w:tcBorders>
              <w:top w:val="single" w:sz="4" w:space="0" w:color="auto"/>
              <w:bottom w:val="nil"/>
            </w:tcBorders>
            <w:vAlign w:val="bottom"/>
          </w:tcPr>
          <w:p w:rsidR="0095304C" w:rsidRDefault="00C8357E">
            <w:pPr>
              <w:pStyle w:val="ConsPlusNormal0"/>
              <w:jc w:val="center"/>
            </w:pPr>
            <w:r>
              <w:t>Министерство просвещения</w:t>
            </w:r>
          </w:p>
          <w:p w:rsidR="0095304C" w:rsidRDefault="00C8357E">
            <w:pPr>
              <w:pStyle w:val="ConsPlusNormal0"/>
              <w:jc w:val="center"/>
            </w:pPr>
            <w:r>
              <w:t>Российской Федерации</w:t>
            </w:r>
          </w:p>
        </w:tc>
        <w:tc>
          <w:tcPr>
            <w:tcW w:w="340" w:type="dxa"/>
            <w:tcBorders>
              <w:top w:val="single" w:sz="4" w:space="0" w:color="auto"/>
              <w:bottom w:val="nil"/>
            </w:tcBorders>
          </w:tcPr>
          <w:p w:rsidR="0095304C" w:rsidRDefault="0095304C">
            <w:pPr>
              <w:pStyle w:val="ConsPlusNormal0"/>
            </w:pPr>
          </w:p>
        </w:tc>
        <w:tc>
          <w:tcPr>
            <w:tcW w:w="4284" w:type="dxa"/>
            <w:gridSpan w:val="2"/>
            <w:tcBorders>
              <w:top w:val="single" w:sz="4" w:space="0" w:color="auto"/>
              <w:bottom w:val="nil"/>
            </w:tcBorders>
            <w:vAlign w:val="center"/>
          </w:tcPr>
          <w:p w:rsidR="0095304C" w:rsidRDefault="00C8357E">
            <w:pPr>
              <w:pStyle w:val="ConsPlusNormal0"/>
              <w:jc w:val="center"/>
            </w:pPr>
            <w:r>
              <w:t>Настоящий диплом подтверждает, что</w:t>
            </w:r>
          </w:p>
        </w:tc>
      </w:tr>
      <w:tr w:rsidR="0095304C">
        <w:tc>
          <w:tcPr>
            <w:tcW w:w="4446" w:type="dxa"/>
            <w:tcBorders>
              <w:top w:val="nil"/>
              <w:bottom w:val="nil"/>
            </w:tcBorders>
            <w:vAlign w:val="bottom"/>
          </w:tcPr>
          <w:p w:rsidR="0095304C" w:rsidRDefault="00C8357E">
            <w:pPr>
              <w:pStyle w:val="ConsPlusNormal0"/>
              <w:jc w:val="center"/>
            </w:pPr>
            <w:r>
              <w:t>Рисунок (не приводится)</w:t>
            </w:r>
          </w:p>
        </w:tc>
        <w:tc>
          <w:tcPr>
            <w:tcW w:w="340" w:type="dxa"/>
            <w:tcBorders>
              <w:top w:val="nil"/>
              <w:bottom w:val="nil"/>
            </w:tcBorders>
          </w:tcPr>
          <w:p w:rsidR="0095304C" w:rsidRDefault="0095304C">
            <w:pPr>
              <w:pStyle w:val="ConsPlusNormal0"/>
            </w:pPr>
          </w:p>
        </w:tc>
        <w:tc>
          <w:tcPr>
            <w:tcW w:w="4284" w:type="dxa"/>
            <w:gridSpan w:val="2"/>
            <w:tcBorders>
              <w:top w:val="nil"/>
              <w:bottom w:val="nil"/>
            </w:tcBorders>
          </w:tcPr>
          <w:p w:rsidR="0095304C" w:rsidRDefault="00C8357E">
            <w:pPr>
              <w:pStyle w:val="ConsPlusNormal0"/>
              <w:jc w:val="center"/>
            </w:pPr>
            <w:r>
              <w:t>обучающийся (обучающаяся)</w:t>
            </w:r>
          </w:p>
        </w:tc>
      </w:tr>
      <w:tr w:rsidR="0095304C">
        <w:tc>
          <w:tcPr>
            <w:tcW w:w="4446" w:type="dxa"/>
            <w:vMerge w:val="restart"/>
            <w:tcBorders>
              <w:top w:val="nil"/>
              <w:bottom w:val="nil"/>
            </w:tcBorders>
            <w:vAlign w:val="center"/>
          </w:tcPr>
          <w:p w:rsidR="0095304C" w:rsidRDefault="00C8357E">
            <w:pPr>
              <w:pStyle w:val="ConsPlusNormal0"/>
              <w:jc w:val="center"/>
            </w:pPr>
            <w:r>
              <w:t>ДИПЛОМ</w:t>
            </w:r>
          </w:p>
          <w:p w:rsidR="0095304C" w:rsidRDefault="00C8357E">
            <w:pPr>
              <w:pStyle w:val="ConsPlusNormal0"/>
              <w:jc w:val="center"/>
            </w:pPr>
            <w:r>
              <w:t>победителя</w:t>
            </w:r>
          </w:p>
          <w:p w:rsidR="0095304C" w:rsidRDefault="00C8357E">
            <w:pPr>
              <w:pStyle w:val="ConsPlusNormal0"/>
              <w:jc w:val="center"/>
            </w:pPr>
            <w:r>
              <w:t>всероссийской олимпиады</w:t>
            </w:r>
          </w:p>
          <w:p w:rsidR="0095304C" w:rsidRDefault="00C8357E">
            <w:pPr>
              <w:pStyle w:val="ConsPlusNormal0"/>
              <w:jc w:val="center"/>
            </w:pPr>
            <w:r>
              <w:t>школьников</w:t>
            </w:r>
          </w:p>
        </w:tc>
        <w:tc>
          <w:tcPr>
            <w:tcW w:w="340" w:type="dxa"/>
            <w:vMerge w:val="restart"/>
            <w:tcBorders>
              <w:top w:val="nil"/>
              <w:bottom w:val="nil"/>
            </w:tcBorders>
          </w:tcPr>
          <w:p w:rsidR="0095304C" w:rsidRDefault="0095304C">
            <w:pPr>
              <w:pStyle w:val="ConsPlusNormal0"/>
            </w:pPr>
          </w:p>
        </w:tc>
        <w:tc>
          <w:tcPr>
            <w:tcW w:w="4284" w:type="dxa"/>
            <w:gridSpan w:val="2"/>
            <w:tcBorders>
              <w:top w:val="nil"/>
              <w:bottom w:val="nil"/>
            </w:tcBorders>
          </w:tcPr>
          <w:p w:rsidR="0095304C" w:rsidRDefault="00C8357E">
            <w:pPr>
              <w:pStyle w:val="ConsPlusNormal0"/>
              <w:jc w:val="center"/>
            </w:pPr>
            <w:r>
              <w:t>является</w:t>
            </w:r>
          </w:p>
        </w:tc>
      </w:tr>
      <w:tr w:rsidR="0095304C">
        <w:tc>
          <w:tcPr>
            <w:tcW w:w="4446" w:type="dxa"/>
            <w:vMerge/>
            <w:tcBorders>
              <w:top w:val="nil"/>
              <w:bottom w:val="nil"/>
            </w:tcBorders>
          </w:tcPr>
          <w:p w:rsidR="0095304C" w:rsidRDefault="0095304C">
            <w:pPr>
              <w:pStyle w:val="ConsPlusNormal0"/>
            </w:pPr>
          </w:p>
        </w:tc>
        <w:tc>
          <w:tcPr>
            <w:tcW w:w="340" w:type="dxa"/>
            <w:vMerge/>
            <w:tcBorders>
              <w:top w:val="nil"/>
              <w:bottom w:val="nil"/>
            </w:tcBorders>
          </w:tcPr>
          <w:p w:rsidR="0095304C" w:rsidRDefault="0095304C">
            <w:pPr>
              <w:pStyle w:val="ConsPlusNormal0"/>
            </w:pPr>
          </w:p>
        </w:tc>
        <w:tc>
          <w:tcPr>
            <w:tcW w:w="4284" w:type="dxa"/>
            <w:gridSpan w:val="2"/>
            <w:tcBorders>
              <w:top w:val="nil"/>
              <w:bottom w:val="nil"/>
            </w:tcBorders>
          </w:tcPr>
          <w:p w:rsidR="0095304C" w:rsidRDefault="00C8357E">
            <w:pPr>
              <w:pStyle w:val="ConsPlusNormal0"/>
              <w:jc w:val="center"/>
            </w:pPr>
            <w:r>
              <w:t>ПОБЕДИТЕЛЕМ</w:t>
            </w:r>
          </w:p>
          <w:p w:rsidR="0095304C" w:rsidRDefault="00C8357E">
            <w:pPr>
              <w:pStyle w:val="ConsPlusNormal0"/>
              <w:jc w:val="center"/>
            </w:pPr>
            <w:r>
              <w:t>всероссийской олимпиады школьников</w:t>
            </w:r>
          </w:p>
        </w:tc>
      </w:tr>
      <w:tr w:rsidR="0095304C">
        <w:tc>
          <w:tcPr>
            <w:tcW w:w="4446" w:type="dxa"/>
            <w:tcBorders>
              <w:top w:val="nil"/>
              <w:bottom w:val="nil"/>
            </w:tcBorders>
            <w:vAlign w:val="center"/>
          </w:tcPr>
          <w:p w:rsidR="0095304C" w:rsidRDefault="00C8357E">
            <w:pPr>
              <w:pStyle w:val="ConsPlusNormal0"/>
              <w:jc w:val="center"/>
            </w:pPr>
            <w:r>
              <w:t>Штрих-код (не приводится)</w:t>
            </w:r>
          </w:p>
        </w:tc>
        <w:tc>
          <w:tcPr>
            <w:tcW w:w="340" w:type="dxa"/>
            <w:tcBorders>
              <w:top w:val="nil"/>
              <w:bottom w:val="nil"/>
            </w:tcBorders>
          </w:tcPr>
          <w:p w:rsidR="0095304C" w:rsidRDefault="0095304C">
            <w:pPr>
              <w:pStyle w:val="ConsPlusNormal0"/>
            </w:pPr>
          </w:p>
        </w:tc>
        <w:tc>
          <w:tcPr>
            <w:tcW w:w="4284" w:type="dxa"/>
            <w:gridSpan w:val="2"/>
            <w:tcBorders>
              <w:top w:val="nil"/>
              <w:bottom w:val="nil"/>
            </w:tcBorders>
          </w:tcPr>
          <w:p w:rsidR="0095304C" w:rsidRDefault="0095304C">
            <w:pPr>
              <w:pStyle w:val="ConsPlusNormal0"/>
            </w:pPr>
          </w:p>
        </w:tc>
      </w:tr>
      <w:tr w:rsidR="0095304C">
        <w:tc>
          <w:tcPr>
            <w:tcW w:w="4446" w:type="dxa"/>
            <w:tcBorders>
              <w:top w:val="nil"/>
              <w:bottom w:val="nil"/>
            </w:tcBorders>
            <w:vAlign w:val="center"/>
          </w:tcPr>
          <w:p w:rsidR="0095304C" w:rsidRDefault="00C8357E">
            <w:pPr>
              <w:pStyle w:val="ConsPlusNormal0"/>
              <w:jc w:val="center"/>
            </w:pPr>
            <w:r>
              <w:t>Регистрационный номер</w:t>
            </w:r>
          </w:p>
        </w:tc>
        <w:tc>
          <w:tcPr>
            <w:tcW w:w="340" w:type="dxa"/>
            <w:tcBorders>
              <w:top w:val="nil"/>
              <w:bottom w:val="nil"/>
            </w:tcBorders>
          </w:tcPr>
          <w:p w:rsidR="0095304C" w:rsidRDefault="0095304C">
            <w:pPr>
              <w:pStyle w:val="ConsPlusNormal0"/>
            </w:pPr>
          </w:p>
        </w:tc>
        <w:tc>
          <w:tcPr>
            <w:tcW w:w="4284" w:type="dxa"/>
            <w:gridSpan w:val="2"/>
            <w:tcBorders>
              <w:top w:val="nil"/>
              <w:bottom w:val="nil"/>
            </w:tcBorders>
          </w:tcPr>
          <w:p w:rsidR="0095304C" w:rsidRDefault="0095304C">
            <w:pPr>
              <w:pStyle w:val="ConsPlusNormal0"/>
            </w:pPr>
          </w:p>
        </w:tc>
      </w:tr>
      <w:tr w:rsidR="0095304C">
        <w:tc>
          <w:tcPr>
            <w:tcW w:w="4446" w:type="dxa"/>
            <w:tcBorders>
              <w:top w:val="nil"/>
              <w:bottom w:val="nil"/>
            </w:tcBorders>
            <w:vAlign w:val="bottom"/>
          </w:tcPr>
          <w:p w:rsidR="0095304C" w:rsidRDefault="00C8357E">
            <w:pPr>
              <w:pStyle w:val="ConsPlusNormal0"/>
              <w:jc w:val="center"/>
            </w:pPr>
            <w:r>
              <w:t>Дата выдачи</w:t>
            </w:r>
          </w:p>
        </w:tc>
        <w:tc>
          <w:tcPr>
            <w:tcW w:w="340" w:type="dxa"/>
            <w:tcBorders>
              <w:top w:val="nil"/>
              <w:bottom w:val="nil"/>
            </w:tcBorders>
          </w:tcPr>
          <w:p w:rsidR="0095304C" w:rsidRDefault="0095304C">
            <w:pPr>
              <w:pStyle w:val="ConsPlusNormal0"/>
            </w:pPr>
          </w:p>
        </w:tc>
        <w:tc>
          <w:tcPr>
            <w:tcW w:w="4284" w:type="dxa"/>
            <w:gridSpan w:val="2"/>
            <w:vMerge w:val="restart"/>
            <w:tcBorders>
              <w:top w:val="nil"/>
              <w:bottom w:val="nil"/>
            </w:tcBorders>
          </w:tcPr>
          <w:p w:rsidR="0095304C" w:rsidRDefault="00C8357E">
            <w:pPr>
              <w:pStyle w:val="ConsPlusNormal0"/>
            </w:pPr>
            <w:r>
              <w:t>Министр</w:t>
            </w:r>
          </w:p>
          <w:p w:rsidR="0095304C" w:rsidRDefault="00C8357E">
            <w:pPr>
              <w:pStyle w:val="ConsPlusNormal0"/>
            </w:pPr>
            <w:r>
              <w:t>просвещения</w:t>
            </w:r>
          </w:p>
          <w:p w:rsidR="0095304C" w:rsidRDefault="00C8357E">
            <w:pPr>
              <w:pStyle w:val="ConsPlusNormal0"/>
            </w:pPr>
            <w:r>
              <w:t>Российской Федерации</w:t>
            </w:r>
          </w:p>
        </w:tc>
      </w:tr>
      <w:tr w:rsidR="0095304C">
        <w:trPr>
          <w:trHeight w:val="276"/>
        </w:trPr>
        <w:tc>
          <w:tcPr>
            <w:tcW w:w="4446" w:type="dxa"/>
            <w:vMerge w:val="restart"/>
            <w:tcBorders>
              <w:top w:val="nil"/>
              <w:bottom w:val="single" w:sz="4" w:space="0" w:color="auto"/>
            </w:tcBorders>
          </w:tcPr>
          <w:p w:rsidR="0095304C" w:rsidRDefault="00C8357E">
            <w:pPr>
              <w:pStyle w:val="ConsPlusNormal0"/>
              <w:jc w:val="center"/>
            </w:pPr>
            <w:r>
              <w:t>Место выдачи</w:t>
            </w:r>
          </w:p>
        </w:tc>
        <w:tc>
          <w:tcPr>
            <w:tcW w:w="340" w:type="dxa"/>
            <w:vMerge w:val="restart"/>
            <w:tcBorders>
              <w:top w:val="nil"/>
              <w:bottom w:val="single" w:sz="4" w:space="0" w:color="auto"/>
            </w:tcBorders>
          </w:tcPr>
          <w:p w:rsidR="0095304C" w:rsidRDefault="0095304C">
            <w:pPr>
              <w:pStyle w:val="ConsPlusNormal0"/>
            </w:pPr>
          </w:p>
        </w:tc>
        <w:tc>
          <w:tcPr>
            <w:tcW w:w="4284" w:type="dxa"/>
            <w:gridSpan w:val="2"/>
            <w:vMerge/>
            <w:tcBorders>
              <w:top w:val="nil"/>
              <w:bottom w:val="nil"/>
            </w:tcBorders>
          </w:tcPr>
          <w:p w:rsidR="0095304C" w:rsidRDefault="0095304C">
            <w:pPr>
              <w:pStyle w:val="ConsPlusNormal0"/>
            </w:pPr>
          </w:p>
        </w:tc>
      </w:tr>
      <w:tr w:rsidR="0095304C">
        <w:tc>
          <w:tcPr>
            <w:tcW w:w="4446" w:type="dxa"/>
            <w:vMerge/>
            <w:tcBorders>
              <w:top w:val="nil"/>
              <w:bottom w:val="single" w:sz="4" w:space="0" w:color="auto"/>
            </w:tcBorders>
          </w:tcPr>
          <w:p w:rsidR="0095304C" w:rsidRDefault="0095304C">
            <w:pPr>
              <w:pStyle w:val="ConsPlusNormal0"/>
            </w:pPr>
          </w:p>
        </w:tc>
        <w:tc>
          <w:tcPr>
            <w:tcW w:w="340" w:type="dxa"/>
            <w:vMerge/>
            <w:tcBorders>
              <w:top w:val="nil"/>
              <w:bottom w:val="single" w:sz="4" w:space="0" w:color="auto"/>
            </w:tcBorders>
          </w:tcPr>
          <w:p w:rsidR="0095304C" w:rsidRDefault="0095304C">
            <w:pPr>
              <w:pStyle w:val="ConsPlusNormal0"/>
            </w:pPr>
          </w:p>
        </w:tc>
        <w:tc>
          <w:tcPr>
            <w:tcW w:w="2675" w:type="dxa"/>
            <w:tcBorders>
              <w:top w:val="nil"/>
              <w:bottom w:val="single" w:sz="4" w:space="0" w:color="auto"/>
              <w:right w:val="nil"/>
            </w:tcBorders>
          </w:tcPr>
          <w:p w:rsidR="0095304C" w:rsidRDefault="0095304C">
            <w:pPr>
              <w:pStyle w:val="ConsPlusNormal0"/>
            </w:pPr>
          </w:p>
        </w:tc>
        <w:tc>
          <w:tcPr>
            <w:tcW w:w="1609" w:type="dxa"/>
            <w:tcBorders>
              <w:top w:val="nil"/>
              <w:left w:val="nil"/>
              <w:bottom w:val="single" w:sz="4" w:space="0" w:color="auto"/>
            </w:tcBorders>
          </w:tcPr>
          <w:p w:rsidR="0095304C" w:rsidRDefault="00C8357E">
            <w:pPr>
              <w:pStyle w:val="ConsPlusNormal0"/>
              <w:jc w:val="center"/>
            </w:pPr>
            <w:r>
              <w:t>М.П.</w:t>
            </w:r>
          </w:p>
        </w:tc>
      </w:tr>
    </w:tbl>
    <w:p w:rsidR="0095304C" w:rsidRDefault="0095304C">
      <w:pPr>
        <w:pStyle w:val="ConsPlusNormal0"/>
        <w:jc w:val="both"/>
      </w:pPr>
    </w:p>
    <w:p w:rsidR="0095304C" w:rsidRDefault="0095304C">
      <w:pPr>
        <w:pStyle w:val="ConsPlusNormal0"/>
        <w:jc w:val="both"/>
      </w:pPr>
    </w:p>
    <w:p w:rsidR="0095304C" w:rsidRDefault="0095304C">
      <w:pPr>
        <w:pStyle w:val="ConsPlusNormal0"/>
        <w:jc w:val="both"/>
      </w:pPr>
    </w:p>
    <w:p w:rsidR="0095304C" w:rsidRDefault="00C8357E">
      <w:pPr>
        <w:pStyle w:val="ConsPlusNormal0"/>
        <w:jc w:val="center"/>
        <w:outlineLvl w:val="2"/>
      </w:pPr>
      <w:r>
        <w:t>Образец диплома призера всероссийской олимпиады школьников</w:t>
      </w:r>
    </w:p>
    <w:p w:rsidR="0095304C" w:rsidRDefault="0095304C">
      <w:pPr>
        <w:pStyle w:val="ConsPlusNormal0"/>
        <w:jc w:val="both"/>
      </w:pPr>
    </w:p>
    <w:p w:rsidR="0095304C" w:rsidRDefault="00C8357E">
      <w:pPr>
        <w:pStyle w:val="ConsPlusNormal0"/>
        <w:jc w:val="center"/>
        <w:outlineLvl w:val="3"/>
      </w:pPr>
      <w:r>
        <w:t>Лицевая сторона обложки</w:t>
      </w:r>
    </w:p>
    <w:p w:rsidR="0095304C" w:rsidRDefault="0095304C">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95304C">
        <w:tc>
          <w:tcPr>
            <w:tcW w:w="4526" w:type="dxa"/>
            <w:tcBorders>
              <w:top w:val="single" w:sz="4" w:space="0" w:color="auto"/>
              <w:bottom w:val="nil"/>
            </w:tcBorders>
          </w:tcPr>
          <w:p w:rsidR="0095304C" w:rsidRDefault="0095304C">
            <w:pPr>
              <w:pStyle w:val="ConsPlusNormal0"/>
            </w:pPr>
          </w:p>
        </w:tc>
        <w:tc>
          <w:tcPr>
            <w:tcW w:w="4526" w:type="dxa"/>
            <w:tcBorders>
              <w:top w:val="single" w:sz="4" w:space="0" w:color="auto"/>
              <w:bottom w:val="nil"/>
            </w:tcBorders>
          </w:tcPr>
          <w:p w:rsidR="0095304C" w:rsidRDefault="0095304C">
            <w:pPr>
              <w:pStyle w:val="ConsPlusNormal0"/>
            </w:pPr>
          </w:p>
        </w:tc>
      </w:tr>
      <w:tr w:rsidR="0095304C">
        <w:tc>
          <w:tcPr>
            <w:tcW w:w="4526" w:type="dxa"/>
            <w:tcBorders>
              <w:top w:val="nil"/>
              <w:bottom w:val="nil"/>
            </w:tcBorders>
          </w:tcPr>
          <w:p w:rsidR="0095304C" w:rsidRDefault="0095304C">
            <w:pPr>
              <w:pStyle w:val="ConsPlusNormal0"/>
            </w:pPr>
          </w:p>
        </w:tc>
        <w:tc>
          <w:tcPr>
            <w:tcW w:w="4526" w:type="dxa"/>
            <w:tcBorders>
              <w:top w:val="nil"/>
              <w:bottom w:val="nil"/>
            </w:tcBorders>
          </w:tcPr>
          <w:p w:rsidR="0095304C" w:rsidRDefault="00C8357E">
            <w:pPr>
              <w:pStyle w:val="ConsPlusNormal0"/>
              <w:jc w:val="center"/>
            </w:pPr>
            <w:r>
              <w:t>Эмблема олимпиады</w:t>
            </w:r>
          </w:p>
        </w:tc>
      </w:tr>
      <w:tr w:rsidR="0095304C">
        <w:tc>
          <w:tcPr>
            <w:tcW w:w="4526" w:type="dxa"/>
            <w:tcBorders>
              <w:top w:val="nil"/>
              <w:bottom w:val="nil"/>
            </w:tcBorders>
          </w:tcPr>
          <w:p w:rsidR="0095304C" w:rsidRDefault="0095304C">
            <w:pPr>
              <w:pStyle w:val="ConsPlusNormal0"/>
            </w:pPr>
          </w:p>
        </w:tc>
        <w:tc>
          <w:tcPr>
            <w:tcW w:w="4526" w:type="dxa"/>
            <w:tcBorders>
              <w:top w:val="nil"/>
              <w:bottom w:val="nil"/>
            </w:tcBorders>
          </w:tcPr>
          <w:p w:rsidR="0095304C" w:rsidRDefault="0095304C">
            <w:pPr>
              <w:pStyle w:val="ConsPlusNormal0"/>
            </w:pPr>
          </w:p>
        </w:tc>
      </w:tr>
      <w:tr w:rsidR="0095304C">
        <w:tc>
          <w:tcPr>
            <w:tcW w:w="4526" w:type="dxa"/>
            <w:tcBorders>
              <w:top w:val="nil"/>
              <w:bottom w:val="nil"/>
            </w:tcBorders>
          </w:tcPr>
          <w:p w:rsidR="0095304C" w:rsidRDefault="0095304C">
            <w:pPr>
              <w:pStyle w:val="ConsPlusNormal0"/>
            </w:pPr>
          </w:p>
        </w:tc>
        <w:tc>
          <w:tcPr>
            <w:tcW w:w="4526" w:type="dxa"/>
            <w:tcBorders>
              <w:top w:val="nil"/>
              <w:bottom w:val="nil"/>
            </w:tcBorders>
          </w:tcPr>
          <w:p w:rsidR="0095304C" w:rsidRDefault="00C8357E">
            <w:pPr>
              <w:pStyle w:val="ConsPlusNormal0"/>
              <w:jc w:val="center"/>
            </w:pPr>
            <w:r>
              <w:t>ДИПЛОМ</w:t>
            </w:r>
          </w:p>
          <w:p w:rsidR="0095304C" w:rsidRDefault="00C8357E">
            <w:pPr>
              <w:pStyle w:val="ConsPlusNormal0"/>
              <w:jc w:val="center"/>
            </w:pPr>
            <w:r>
              <w:t>призера</w:t>
            </w:r>
          </w:p>
          <w:p w:rsidR="0095304C" w:rsidRDefault="00C8357E">
            <w:pPr>
              <w:pStyle w:val="ConsPlusNormal0"/>
              <w:jc w:val="center"/>
            </w:pPr>
            <w:r>
              <w:t>всероссийской олимпиады</w:t>
            </w:r>
          </w:p>
          <w:p w:rsidR="0095304C" w:rsidRDefault="00C8357E">
            <w:pPr>
              <w:pStyle w:val="ConsPlusNormal0"/>
              <w:jc w:val="center"/>
            </w:pPr>
            <w:r>
              <w:t>школьников</w:t>
            </w:r>
          </w:p>
        </w:tc>
      </w:tr>
      <w:tr w:rsidR="0095304C">
        <w:tc>
          <w:tcPr>
            <w:tcW w:w="4526" w:type="dxa"/>
            <w:tcBorders>
              <w:top w:val="nil"/>
              <w:bottom w:val="single" w:sz="4" w:space="0" w:color="auto"/>
            </w:tcBorders>
          </w:tcPr>
          <w:p w:rsidR="0095304C" w:rsidRDefault="0095304C">
            <w:pPr>
              <w:pStyle w:val="ConsPlusNormal0"/>
            </w:pPr>
          </w:p>
        </w:tc>
        <w:tc>
          <w:tcPr>
            <w:tcW w:w="4526" w:type="dxa"/>
            <w:tcBorders>
              <w:top w:val="nil"/>
              <w:bottom w:val="single" w:sz="4" w:space="0" w:color="auto"/>
            </w:tcBorders>
          </w:tcPr>
          <w:p w:rsidR="0095304C" w:rsidRDefault="0095304C">
            <w:pPr>
              <w:pStyle w:val="ConsPlusNormal0"/>
            </w:pPr>
          </w:p>
        </w:tc>
      </w:tr>
    </w:tbl>
    <w:p w:rsidR="0095304C" w:rsidRDefault="0095304C">
      <w:pPr>
        <w:pStyle w:val="ConsPlusNormal0"/>
        <w:jc w:val="both"/>
      </w:pPr>
    </w:p>
    <w:p w:rsidR="0095304C" w:rsidRDefault="00C8357E">
      <w:pPr>
        <w:pStyle w:val="ConsPlusNormal0"/>
        <w:jc w:val="center"/>
        <w:outlineLvl w:val="3"/>
      </w:pPr>
      <w:r>
        <w:t>Оборотная сторона обложки</w:t>
      </w:r>
    </w:p>
    <w:p w:rsidR="0095304C" w:rsidRDefault="0095304C">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4284"/>
      </w:tblGrid>
      <w:tr w:rsidR="0095304C">
        <w:tc>
          <w:tcPr>
            <w:tcW w:w="4446" w:type="dxa"/>
            <w:tcBorders>
              <w:top w:val="single" w:sz="4" w:space="0" w:color="auto"/>
              <w:bottom w:val="nil"/>
            </w:tcBorders>
          </w:tcPr>
          <w:p w:rsidR="0095304C" w:rsidRDefault="0095304C">
            <w:pPr>
              <w:pStyle w:val="ConsPlusNormal0"/>
            </w:pPr>
          </w:p>
        </w:tc>
        <w:tc>
          <w:tcPr>
            <w:tcW w:w="340" w:type="dxa"/>
            <w:tcBorders>
              <w:top w:val="single" w:sz="4" w:space="0" w:color="auto"/>
              <w:bottom w:val="nil"/>
            </w:tcBorders>
          </w:tcPr>
          <w:p w:rsidR="0095304C" w:rsidRDefault="0095304C">
            <w:pPr>
              <w:pStyle w:val="ConsPlusNormal0"/>
            </w:pPr>
          </w:p>
        </w:tc>
        <w:tc>
          <w:tcPr>
            <w:tcW w:w="4284" w:type="dxa"/>
            <w:tcBorders>
              <w:top w:val="single" w:sz="4" w:space="0" w:color="auto"/>
              <w:bottom w:val="nil"/>
            </w:tcBorders>
          </w:tcPr>
          <w:p w:rsidR="0095304C" w:rsidRDefault="0095304C">
            <w:pPr>
              <w:pStyle w:val="ConsPlusNormal0"/>
            </w:pPr>
          </w:p>
        </w:tc>
      </w:tr>
      <w:tr w:rsidR="0095304C">
        <w:tc>
          <w:tcPr>
            <w:tcW w:w="4446" w:type="dxa"/>
            <w:tcBorders>
              <w:top w:val="nil"/>
              <w:bottom w:val="nil"/>
            </w:tcBorders>
          </w:tcPr>
          <w:p w:rsidR="0095304C" w:rsidRDefault="0095304C">
            <w:pPr>
              <w:pStyle w:val="ConsPlusNormal0"/>
            </w:pPr>
          </w:p>
        </w:tc>
        <w:tc>
          <w:tcPr>
            <w:tcW w:w="340" w:type="dxa"/>
            <w:tcBorders>
              <w:top w:val="nil"/>
              <w:bottom w:val="nil"/>
            </w:tcBorders>
          </w:tcPr>
          <w:p w:rsidR="0095304C" w:rsidRDefault="0095304C">
            <w:pPr>
              <w:pStyle w:val="ConsPlusNormal0"/>
            </w:pPr>
          </w:p>
        </w:tc>
        <w:tc>
          <w:tcPr>
            <w:tcW w:w="4284" w:type="dxa"/>
            <w:tcBorders>
              <w:top w:val="nil"/>
              <w:bottom w:val="nil"/>
            </w:tcBorders>
          </w:tcPr>
          <w:p w:rsidR="0095304C" w:rsidRDefault="0095304C">
            <w:pPr>
              <w:pStyle w:val="ConsPlusNormal0"/>
            </w:pPr>
          </w:p>
        </w:tc>
      </w:tr>
      <w:tr w:rsidR="0095304C">
        <w:tc>
          <w:tcPr>
            <w:tcW w:w="4446" w:type="dxa"/>
            <w:tcBorders>
              <w:top w:val="nil"/>
              <w:bottom w:val="single" w:sz="4" w:space="0" w:color="auto"/>
            </w:tcBorders>
          </w:tcPr>
          <w:p w:rsidR="0095304C" w:rsidRDefault="0095304C">
            <w:pPr>
              <w:pStyle w:val="ConsPlusNormal0"/>
            </w:pPr>
          </w:p>
        </w:tc>
        <w:tc>
          <w:tcPr>
            <w:tcW w:w="340" w:type="dxa"/>
            <w:tcBorders>
              <w:top w:val="nil"/>
              <w:bottom w:val="single" w:sz="4" w:space="0" w:color="auto"/>
            </w:tcBorders>
          </w:tcPr>
          <w:p w:rsidR="0095304C" w:rsidRDefault="0095304C">
            <w:pPr>
              <w:pStyle w:val="ConsPlusNormal0"/>
            </w:pPr>
          </w:p>
        </w:tc>
        <w:tc>
          <w:tcPr>
            <w:tcW w:w="4284" w:type="dxa"/>
            <w:tcBorders>
              <w:top w:val="nil"/>
              <w:bottom w:val="single" w:sz="4" w:space="0" w:color="auto"/>
            </w:tcBorders>
          </w:tcPr>
          <w:p w:rsidR="0095304C" w:rsidRDefault="0095304C">
            <w:pPr>
              <w:pStyle w:val="ConsPlusNormal0"/>
            </w:pPr>
          </w:p>
        </w:tc>
      </w:tr>
    </w:tbl>
    <w:p w:rsidR="0095304C" w:rsidRDefault="0095304C">
      <w:pPr>
        <w:pStyle w:val="ConsPlusNormal0"/>
        <w:jc w:val="both"/>
      </w:pPr>
    </w:p>
    <w:p w:rsidR="0095304C" w:rsidRDefault="00C8357E">
      <w:pPr>
        <w:pStyle w:val="ConsPlusNormal0"/>
        <w:jc w:val="center"/>
        <w:outlineLvl w:val="3"/>
      </w:pPr>
      <w:r>
        <w:t>Лицевая сторона титула</w:t>
      </w:r>
    </w:p>
    <w:p w:rsidR="0095304C" w:rsidRDefault="0095304C">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6"/>
      </w:tblGrid>
      <w:tr w:rsidR="0095304C">
        <w:tc>
          <w:tcPr>
            <w:tcW w:w="4526" w:type="dxa"/>
            <w:tcBorders>
              <w:top w:val="single" w:sz="4" w:space="0" w:color="auto"/>
              <w:bottom w:val="nil"/>
            </w:tcBorders>
          </w:tcPr>
          <w:p w:rsidR="0095304C" w:rsidRDefault="0095304C">
            <w:pPr>
              <w:pStyle w:val="ConsPlusNormal0"/>
            </w:pPr>
          </w:p>
        </w:tc>
        <w:tc>
          <w:tcPr>
            <w:tcW w:w="4526" w:type="dxa"/>
            <w:tcBorders>
              <w:top w:val="single" w:sz="4" w:space="0" w:color="auto"/>
              <w:bottom w:val="nil"/>
            </w:tcBorders>
            <w:vAlign w:val="center"/>
          </w:tcPr>
          <w:p w:rsidR="0095304C" w:rsidRDefault="0095304C">
            <w:pPr>
              <w:pStyle w:val="ConsPlusNormal0"/>
            </w:pPr>
          </w:p>
        </w:tc>
      </w:tr>
      <w:tr w:rsidR="0095304C">
        <w:tc>
          <w:tcPr>
            <w:tcW w:w="4526" w:type="dxa"/>
            <w:tcBorders>
              <w:top w:val="nil"/>
              <w:bottom w:val="nil"/>
            </w:tcBorders>
          </w:tcPr>
          <w:p w:rsidR="0095304C" w:rsidRDefault="0095304C">
            <w:pPr>
              <w:pStyle w:val="ConsPlusNormal0"/>
            </w:pPr>
          </w:p>
        </w:tc>
        <w:tc>
          <w:tcPr>
            <w:tcW w:w="4526" w:type="dxa"/>
            <w:tcBorders>
              <w:top w:val="nil"/>
              <w:bottom w:val="nil"/>
            </w:tcBorders>
          </w:tcPr>
          <w:p w:rsidR="0095304C" w:rsidRDefault="00C8357E">
            <w:pPr>
              <w:pStyle w:val="ConsPlusNormal0"/>
              <w:jc w:val="center"/>
            </w:pPr>
            <w:r>
              <w:t>Рисунок (не приводится)</w:t>
            </w:r>
          </w:p>
        </w:tc>
      </w:tr>
      <w:tr w:rsidR="0095304C">
        <w:tc>
          <w:tcPr>
            <w:tcW w:w="4526" w:type="dxa"/>
            <w:tcBorders>
              <w:top w:val="nil"/>
              <w:bottom w:val="nil"/>
            </w:tcBorders>
          </w:tcPr>
          <w:p w:rsidR="0095304C" w:rsidRDefault="0095304C">
            <w:pPr>
              <w:pStyle w:val="ConsPlusNormal0"/>
            </w:pPr>
          </w:p>
        </w:tc>
        <w:tc>
          <w:tcPr>
            <w:tcW w:w="4526" w:type="dxa"/>
            <w:tcBorders>
              <w:top w:val="nil"/>
              <w:bottom w:val="nil"/>
            </w:tcBorders>
          </w:tcPr>
          <w:p w:rsidR="0095304C" w:rsidRDefault="0095304C">
            <w:pPr>
              <w:pStyle w:val="ConsPlusNormal0"/>
            </w:pPr>
          </w:p>
        </w:tc>
      </w:tr>
      <w:tr w:rsidR="0095304C">
        <w:tc>
          <w:tcPr>
            <w:tcW w:w="4526" w:type="dxa"/>
            <w:tcBorders>
              <w:top w:val="nil"/>
              <w:bottom w:val="nil"/>
            </w:tcBorders>
          </w:tcPr>
          <w:p w:rsidR="0095304C" w:rsidRDefault="0095304C">
            <w:pPr>
              <w:pStyle w:val="ConsPlusNormal0"/>
            </w:pPr>
          </w:p>
        </w:tc>
        <w:tc>
          <w:tcPr>
            <w:tcW w:w="4526" w:type="dxa"/>
            <w:tcBorders>
              <w:top w:val="nil"/>
              <w:bottom w:val="nil"/>
            </w:tcBorders>
            <w:vAlign w:val="center"/>
          </w:tcPr>
          <w:p w:rsidR="0095304C" w:rsidRDefault="00C8357E">
            <w:pPr>
              <w:pStyle w:val="ConsPlusNormal0"/>
              <w:jc w:val="center"/>
            </w:pPr>
            <w:r>
              <w:t>ДИПЛОМ</w:t>
            </w:r>
          </w:p>
          <w:p w:rsidR="0095304C" w:rsidRDefault="00C8357E">
            <w:pPr>
              <w:pStyle w:val="ConsPlusNormal0"/>
              <w:jc w:val="center"/>
            </w:pPr>
            <w:r>
              <w:t>призера всероссийской олимпиады школьников</w:t>
            </w:r>
          </w:p>
        </w:tc>
      </w:tr>
      <w:tr w:rsidR="0095304C">
        <w:tc>
          <w:tcPr>
            <w:tcW w:w="4526" w:type="dxa"/>
            <w:tcBorders>
              <w:top w:val="nil"/>
              <w:bottom w:val="single" w:sz="4" w:space="0" w:color="auto"/>
            </w:tcBorders>
          </w:tcPr>
          <w:p w:rsidR="0095304C" w:rsidRDefault="0095304C">
            <w:pPr>
              <w:pStyle w:val="ConsPlusNormal0"/>
            </w:pPr>
          </w:p>
        </w:tc>
        <w:tc>
          <w:tcPr>
            <w:tcW w:w="4526" w:type="dxa"/>
            <w:tcBorders>
              <w:top w:val="nil"/>
              <w:bottom w:val="single" w:sz="4" w:space="0" w:color="auto"/>
            </w:tcBorders>
          </w:tcPr>
          <w:p w:rsidR="0095304C" w:rsidRDefault="0095304C">
            <w:pPr>
              <w:pStyle w:val="ConsPlusNormal0"/>
            </w:pPr>
          </w:p>
        </w:tc>
      </w:tr>
    </w:tbl>
    <w:p w:rsidR="0095304C" w:rsidRDefault="0095304C">
      <w:pPr>
        <w:pStyle w:val="ConsPlusNormal0"/>
        <w:jc w:val="both"/>
      </w:pPr>
    </w:p>
    <w:p w:rsidR="0095304C" w:rsidRDefault="00C8357E">
      <w:pPr>
        <w:pStyle w:val="ConsPlusNormal0"/>
        <w:jc w:val="center"/>
        <w:outlineLvl w:val="3"/>
      </w:pPr>
      <w:r>
        <w:t>Оборотная сторона титула</w:t>
      </w:r>
    </w:p>
    <w:p w:rsidR="0095304C" w:rsidRDefault="0095304C">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6"/>
        <w:gridCol w:w="340"/>
        <w:gridCol w:w="2675"/>
        <w:gridCol w:w="1609"/>
      </w:tblGrid>
      <w:tr w:rsidR="0095304C">
        <w:tc>
          <w:tcPr>
            <w:tcW w:w="4446" w:type="dxa"/>
            <w:tcBorders>
              <w:top w:val="single" w:sz="4" w:space="0" w:color="auto"/>
              <w:bottom w:val="nil"/>
            </w:tcBorders>
            <w:vAlign w:val="bottom"/>
          </w:tcPr>
          <w:p w:rsidR="0095304C" w:rsidRDefault="00C8357E">
            <w:pPr>
              <w:pStyle w:val="ConsPlusNormal0"/>
              <w:jc w:val="center"/>
            </w:pPr>
            <w:r>
              <w:t>Министерство просвещения</w:t>
            </w:r>
          </w:p>
          <w:p w:rsidR="0095304C" w:rsidRDefault="00C8357E">
            <w:pPr>
              <w:pStyle w:val="ConsPlusNormal0"/>
              <w:jc w:val="center"/>
            </w:pPr>
            <w:r>
              <w:t>Российской Федерации</w:t>
            </w:r>
          </w:p>
        </w:tc>
        <w:tc>
          <w:tcPr>
            <w:tcW w:w="340" w:type="dxa"/>
            <w:tcBorders>
              <w:top w:val="single" w:sz="4" w:space="0" w:color="auto"/>
              <w:bottom w:val="nil"/>
            </w:tcBorders>
          </w:tcPr>
          <w:p w:rsidR="0095304C" w:rsidRDefault="0095304C">
            <w:pPr>
              <w:pStyle w:val="ConsPlusNormal0"/>
            </w:pPr>
          </w:p>
        </w:tc>
        <w:tc>
          <w:tcPr>
            <w:tcW w:w="4284" w:type="dxa"/>
            <w:gridSpan w:val="2"/>
            <w:tcBorders>
              <w:top w:val="single" w:sz="4" w:space="0" w:color="auto"/>
              <w:bottom w:val="nil"/>
            </w:tcBorders>
            <w:vAlign w:val="center"/>
          </w:tcPr>
          <w:p w:rsidR="0095304C" w:rsidRDefault="00C8357E">
            <w:pPr>
              <w:pStyle w:val="ConsPlusNormal0"/>
              <w:jc w:val="center"/>
            </w:pPr>
            <w:r>
              <w:t>Настоящий диплом подтверждает, что</w:t>
            </w:r>
          </w:p>
        </w:tc>
      </w:tr>
      <w:tr w:rsidR="0095304C">
        <w:tc>
          <w:tcPr>
            <w:tcW w:w="4446" w:type="dxa"/>
            <w:tcBorders>
              <w:top w:val="nil"/>
              <w:bottom w:val="nil"/>
            </w:tcBorders>
            <w:vAlign w:val="bottom"/>
          </w:tcPr>
          <w:p w:rsidR="0095304C" w:rsidRDefault="00C8357E">
            <w:pPr>
              <w:pStyle w:val="ConsPlusNormal0"/>
              <w:jc w:val="center"/>
            </w:pPr>
            <w:r>
              <w:t>Рисунок (не приводится)</w:t>
            </w:r>
          </w:p>
        </w:tc>
        <w:tc>
          <w:tcPr>
            <w:tcW w:w="340" w:type="dxa"/>
            <w:tcBorders>
              <w:top w:val="nil"/>
              <w:bottom w:val="nil"/>
            </w:tcBorders>
          </w:tcPr>
          <w:p w:rsidR="0095304C" w:rsidRDefault="0095304C">
            <w:pPr>
              <w:pStyle w:val="ConsPlusNormal0"/>
            </w:pPr>
          </w:p>
        </w:tc>
        <w:tc>
          <w:tcPr>
            <w:tcW w:w="4284" w:type="dxa"/>
            <w:gridSpan w:val="2"/>
            <w:tcBorders>
              <w:top w:val="nil"/>
              <w:bottom w:val="nil"/>
            </w:tcBorders>
          </w:tcPr>
          <w:p w:rsidR="0095304C" w:rsidRDefault="00C8357E">
            <w:pPr>
              <w:pStyle w:val="ConsPlusNormal0"/>
              <w:jc w:val="center"/>
            </w:pPr>
            <w:r>
              <w:t>обучающийся (обучающаяся)</w:t>
            </w:r>
          </w:p>
        </w:tc>
      </w:tr>
      <w:tr w:rsidR="0095304C">
        <w:tc>
          <w:tcPr>
            <w:tcW w:w="4446" w:type="dxa"/>
            <w:vMerge w:val="restart"/>
            <w:tcBorders>
              <w:top w:val="nil"/>
              <w:bottom w:val="nil"/>
            </w:tcBorders>
            <w:vAlign w:val="center"/>
          </w:tcPr>
          <w:p w:rsidR="0095304C" w:rsidRDefault="00C8357E">
            <w:pPr>
              <w:pStyle w:val="ConsPlusNormal0"/>
              <w:jc w:val="center"/>
            </w:pPr>
            <w:r>
              <w:t>ДИПЛОМ</w:t>
            </w:r>
          </w:p>
          <w:p w:rsidR="0095304C" w:rsidRDefault="00C8357E">
            <w:pPr>
              <w:pStyle w:val="ConsPlusNormal0"/>
              <w:jc w:val="center"/>
            </w:pPr>
            <w:r>
              <w:t>призера</w:t>
            </w:r>
          </w:p>
          <w:p w:rsidR="0095304C" w:rsidRDefault="00C8357E">
            <w:pPr>
              <w:pStyle w:val="ConsPlusNormal0"/>
              <w:jc w:val="center"/>
            </w:pPr>
            <w:r>
              <w:t>всероссийской олимпиады школьников</w:t>
            </w:r>
          </w:p>
        </w:tc>
        <w:tc>
          <w:tcPr>
            <w:tcW w:w="340" w:type="dxa"/>
            <w:vMerge w:val="restart"/>
            <w:tcBorders>
              <w:top w:val="nil"/>
              <w:bottom w:val="nil"/>
            </w:tcBorders>
          </w:tcPr>
          <w:p w:rsidR="0095304C" w:rsidRDefault="0095304C">
            <w:pPr>
              <w:pStyle w:val="ConsPlusNormal0"/>
            </w:pPr>
          </w:p>
        </w:tc>
        <w:tc>
          <w:tcPr>
            <w:tcW w:w="4284" w:type="dxa"/>
            <w:gridSpan w:val="2"/>
            <w:tcBorders>
              <w:top w:val="nil"/>
              <w:bottom w:val="nil"/>
            </w:tcBorders>
          </w:tcPr>
          <w:p w:rsidR="0095304C" w:rsidRDefault="00C8357E">
            <w:pPr>
              <w:pStyle w:val="ConsPlusNormal0"/>
              <w:jc w:val="center"/>
            </w:pPr>
            <w:r>
              <w:t>является</w:t>
            </w:r>
          </w:p>
        </w:tc>
      </w:tr>
      <w:tr w:rsidR="0095304C">
        <w:tc>
          <w:tcPr>
            <w:tcW w:w="4446" w:type="dxa"/>
            <w:vMerge/>
            <w:tcBorders>
              <w:top w:val="nil"/>
              <w:bottom w:val="nil"/>
            </w:tcBorders>
          </w:tcPr>
          <w:p w:rsidR="0095304C" w:rsidRDefault="0095304C">
            <w:pPr>
              <w:pStyle w:val="ConsPlusNormal0"/>
            </w:pPr>
          </w:p>
        </w:tc>
        <w:tc>
          <w:tcPr>
            <w:tcW w:w="340" w:type="dxa"/>
            <w:vMerge/>
            <w:tcBorders>
              <w:top w:val="nil"/>
              <w:bottom w:val="nil"/>
            </w:tcBorders>
          </w:tcPr>
          <w:p w:rsidR="0095304C" w:rsidRDefault="0095304C">
            <w:pPr>
              <w:pStyle w:val="ConsPlusNormal0"/>
            </w:pPr>
          </w:p>
        </w:tc>
        <w:tc>
          <w:tcPr>
            <w:tcW w:w="4284" w:type="dxa"/>
            <w:gridSpan w:val="2"/>
            <w:tcBorders>
              <w:top w:val="nil"/>
              <w:bottom w:val="nil"/>
            </w:tcBorders>
          </w:tcPr>
          <w:p w:rsidR="0095304C" w:rsidRDefault="00C8357E">
            <w:pPr>
              <w:pStyle w:val="ConsPlusNormal0"/>
              <w:jc w:val="center"/>
            </w:pPr>
            <w:r>
              <w:t>ПРИЗЕРОМ</w:t>
            </w:r>
          </w:p>
          <w:p w:rsidR="0095304C" w:rsidRDefault="00C8357E">
            <w:pPr>
              <w:pStyle w:val="ConsPlusNormal0"/>
              <w:jc w:val="center"/>
            </w:pPr>
            <w:r>
              <w:t>всероссийской олимпиады школьников</w:t>
            </w:r>
          </w:p>
        </w:tc>
      </w:tr>
      <w:tr w:rsidR="0095304C">
        <w:tc>
          <w:tcPr>
            <w:tcW w:w="4446" w:type="dxa"/>
            <w:tcBorders>
              <w:top w:val="nil"/>
              <w:bottom w:val="nil"/>
            </w:tcBorders>
            <w:vAlign w:val="center"/>
          </w:tcPr>
          <w:p w:rsidR="0095304C" w:rsidRDefault="00C8357E">
            <w:pPr>
              <w:pStyle w:val="ConsPlusNormal0"/>
              <w:jc w:val="center"/>
            </w:pPr>
            <w:r>
              <w:t>Штрих-код (не приводится)</w:t>
            </w:r>
          </w:p>
        </w:tc>
        <w:tc>
          <w:tcPr>
            <w:tcW w:w="340" w:type="dxa"/>
            <w:tcBorders>
              <w:top w:val="nil"/>
              <w:bottom w:val="nil"/>
            </w:tcBorders>
          </w:tcPr>
          <w:p w:rsidR="0095304C" w:rsidRDefault="0095304C">
            <w:pPr>
              <w:pStyle w:val="ConsPlusNormal0"/>
            </w:pPr>
          </w:p>
        </w:tc>
        <w:tc>
          <w:tcPr>
            <w:tcW w:w="4284" w:type="dxa"/>
            <w:gridSpan w:val="2"/>
            <w:tcBorders>
              <w:top w:val="nil"/>
              <w:bottom w:val="nil"/>
            </w:tcBorders>
          </w:tcPr>
          <w:p w:rsidR="0095304C" w:rsidRDefault="0095304C">
            <w:pPr>
              <w:pStyle w:val="ConsPlusNormal0"/>
            </w:pPr>
          </w:p>
        </w:tc>
      </w:tr>
      <w:tr w:rsidR="0095304C">
        <w:tc>
          <w:tcPr>
            <w:tcW w:w="4446" w:type="dxa"/>
            <w:tcBorders>
              <w:top w:val="nil"/>
              <w:bottom w:val="nil"/>
            </w:tcBorders>
            <w:vAlign w:val="center"/>
          </w:tcPr>
          <w:p w:rsidR="0095304C" w:rsidRDefault="00C8357E">
            <w:pPr>
              <w:pStyle w:val="ConsPlusNormal0"/>
              <w:jc w:val="center"/>
            </w:pPr>
            <w:r>
              <w:lastRenderedPageBreak/>
              <w:t>Регистрационный номер</w:t>
            </w:r>
          </w:p>
        </w:tc>
        <w:tc>
          <w:tcPr>
            <w:tcW w:w="340" w:type="dxa"/>
            <w:tcBorders>
              <w:top w:val="nil"/>
              <w:bottom w:val="nil"/>
            </w:tcBorders>
          </w:tcPr>
          <w:p w:rsidR="0095304C" w:rsidRDefault="0095304C">
            <w:pPr>
              <w:pStyle w:val="ConsPlusNormal0"/>
            </w:pPr>
          </w:p>
        </w:tc>
        <w:tc>
          <w:tcPr>
            <w:tcW w:w="4284" w:type="dxa"/>
            <w:gridSpan w:val="2"/>
            <w:tcBorders>
              <w:top w:val="nil"/>
              <w:bottom w:val="nil"/>
            </w:tcBorders>
          </w:tcPr>
          <w:p w:rsidR="0095304C" w:rsidRDefault="0095304C">
            <w:pPr>
              <w:pStyle w:val="ConsPlusNormal0"/>
            </w:pPr>
          </w:p>
        </w:tc>
      </w:tr>
      <w:tr w:rsidR="0095304C">
        <w:tc>
          <w:tcPr>
            <w:tcW w:w="4446" w:type="dxa"/>
            <w:tcBorders>
              <w:top w:val="nil"/>
              <w:bottom w:val="nil"/>
            </w:tcBorders>
            <w:vAlign w:val="bottom"/>
          </w:tcPr>
          <w:p w:rsidR="0095304C" w:rsidRDefault="00C8357E">
            <w:pPr>
              <w:pStyle w:val="ConsPlusNormal0"/>
              <w:jc w:val="center"/>
            </w:pPr>
            <w:r>
              <w:t>Дата выдачи</w:t>
            </w:r>
          </w:p>
        </w:tc>
        <w:tc>
          <w:tcPr>
            <w:tcW w:w="340" w:type="dxa"/>
            <w:tcBorders>
              <w:top w:val="nil"/>
              <w:bottom w:val="nil"/>
            </w:tcBorders>
          </w:tcPr>
          <w:p w:rsidR="0095304C" w:rsidRDefault="0095304C">
            <w:pPr>
              <w:pStyle w:val="ConsPlusNormal0"/>
            </w:pPr>
          </w:p>
        </w:tc>
        <w:tc>
          <w:tcPr>
            <w:tcW w:w="4284" w:type="dxa"/>
            <w:gridSpan w:val="2"/>
            <w:vMerge w:val="restart"/>
            <w:tcBorders>
              <w:top w:val="nil"/>
              <w:bottom w:val="nil"/>
            </w:tcBorders>
          </w:tcPr>
          <w:p w:rsidR="0095304C" w:rsidRDefault="00C8357E">
            <w:pPr>
              <w:pStyle w:val="ConsPlusNormal0"/>
            </w:pPr>
            <w:r>
              <w:t>Министр</w:t>
            </w:r>
          </w:p>
          <w:p w:rsidR="0095304C" w:rsidRDefault="00C8357E">
            <w:pPr>
              <w:pStyle w:val="ConsPlusNormal0"/>
            </w:pPr>
            <w:r>
              <w:t>просвещения</w:t>
            </w:r>
          </w:p>
          <w:p w:rsidR="0095304C" w:rsidRDefault="00C8357E">
            <w:pPr>
              <w:pStyle w:val="ConsPlusNormal0"/>
            </w:pPr>
            <w:r>
              <w:t>Российской Федерации</w:t>
            </w:r>
          </w:p>
        </w:tc>
      </w:tr>
      <w:tr w:rsidR="0095304C">
        <w:trPr>
          <w:trHeight w:val="276"/>
        </w:trPr>
        <w:tc>
          <w:tcPr>
            <w:tcW w:w="4446" w:type="dxa"/>
            <w:vMerge w:val="restart"/>
            <w:tcBorders>
              <w:top w:val="nil"/>
              <w:bottom w:val="single" w:sz="4" w:space="0" w:color="auto"/>
            </w:tcBorders>
          </w:tcPr>
          <w:p w:rsidR="0095304C" w:rsidRDefault="00C8357E">
            <w:pPr>
              <w:pStyle w:val="ConsPlusNormal0"/>
              <w:jc w:val="center"/>
            </w:pPr>
            <w:r>
              <w:t>Место выдачи</w:t>
            </w:r>
          </w:p>
        </w:tc>
        <w:tc>
          <w:tcPr>
            <w:tcW w:w="340" w:type="dxa"/>
            <w:vMerge w:val="restart"/>
            <w:tcBorders>
              <w:top w:val="nil"/>
              <w:bottom w:val="single" w:sz="4" w:space="0" w:color="auto"/>
            </w:tcBorders>
          </w:tcPr>
          <w:p w:rsidR="0095304C" w:rsidRDefault="0095304C">
            <w:pPr>
              <w:pStyle w:val="ConsPlusNormal0"/>
            </w:pPr>
          </w:p>
        </w:tc>
        <w:tc>
          <w:tcPr>
            <w:tcW w:w="4284" w:type="dxa"/>
            <w:gridSpan w:val="2"/>
            <w:vMerge/>
            <w:tcBorders>
              <w:top w:val="nil"/>
              <w:bottom w:val="nil"/>
            </w:tcBorders>
          </w:tcPr>
          <w:p w:rsidR="0095304C" w:rsidRDefault="0095304C">
            <w:pPr>
              <w:pStyle w:val="ConsPlusNormal0"/>
            </w:pPr>
          </w:p>
        </w:tc>
      </w:tr>
      <w:tr w:rsidR="0095304C">
        <w:tc>
          <w:tcPr>
            <w:tcW w:w="4446" w:type="dxa"/>
            <w:vMerge/>
            <w:tcBorders>
              <w:top w:val="nil"/>
              <w:bottom w:val="single" w:sz="4" w:space="0" w:color="auto"/>
            </w:tcBorders>
          </w:tcPr>
          <w:p w:rsidR="0095304C" w:rsidRDefault="0095304C">
            <w:pPr>
              <w:pStyle w:val="ConsPlusNormal0"/>
            </w:pPr>
          </w:p>
        </w:tc>
        <w:tc>
          <w:tcPr>
            <w:tcW w:w="340" w:type="dxa"/>
            <w:vMerge/>
            <w:tcBorders>
              <w:top w:val="nil"/>
              <w:bottom w:val="single" w:sz="4" w:space="0" w:color="auto"/>
            </w:tcBorders>
          </w:tcPr>
          <w:p w:rsidR="0095304C" w:rsidRDefault="0095304C">
            <w:pPr>
              <w:pStyle w:val="ConsPlusNormal0"/>
            </w:pPr>
          </w:p>
        </w:tc>
        <w:tc>
          <w:tcPr>
            <w:tcW w:w="2675" w:type="dxa"/>
            <w:tcBorders>
              <w:top w:val="nil"/>
              <w:bottom w:val="single" w:sz="4" w:space="0" w:color="auto"/>
              <w:right w:val="nil"/>
            </w:tcBorders>
          </w:tcPr>
          <w:p w:rsidR="0095304C" w:rsidRDefault="0095304C">
            <w:pPr>
              <w:pStyle w:val="ConsPlusNormal0"/>
            </w:pPr>
          </w:p>
        </w:tc>
        <w:tc>
          <w:tcPr>
            <w:tcW w:w="1609" w:type="dxa"/>
            <w:tcBorders>
              <w:top w:val="nil"/>
              <w:left w:val="nil"/>
              <w:bottom w:val="single" w:sz="4" w:space="0" w:color="auto"/>
            </w:tcBorders>
          </w:tcPr>
          <w:p w:rsidR="0095304C" w:rsidRDefault="00C8357E">
            <w:pPr>
              <w:pStyle w:val="ConsPlusNormal0"/>
              <w:jc w:val="center"/>
            </w:pPr>
            <w:r>
              <w:t>М.П.</w:t>
            </w:r>
          </w:p>
        </w:tc>
      </w:tr>
    </w:tbl>
    <w:p w:rsidR="0095304C" w:rsidRDefault="0095304C">
      <w:pPr>
        <w:pStyle w:val="ConsPlusNormal0"/>
        <w:jc w:val="both"/>
      </w:pPr>
    </w:p>
    <w:p w:rsidR="0095304C" w:rsidRDefault="0095304C">
      <w:pPr>
        <w:pStyle w:val="ConsPlusNormal0"/>
        <w:jc w:val="both"/>
      </w:pPr>
    </w:p>
    <w:p w:rsidR="0095304C" w:rsidRDefault="0095304C">
      <w:pPr>
        <w:pStyle w:val="ConsPlusNormal0"/>
        <w:pBdr>
          <w:bottom w:val="single" w:sz="6" w:space="0" w:color="auto"/>
        </w:pBdr>
        <w:spacing w:before="100" w:after="100"/>
        <w:jc w:val="both"/>
        <w:rPr>
          <w:sz w:val="2"/>
          <w:szCs w:val="2"/>
        </w:rPr>
      </w:pPr>
    </w:p>
    <w:sectPr w:rsidR="0095304C">
      <w:headerReference w:type="default" r:id="rId145"/>
      <w:footerReference w:type="default" r:id="rId146"/>
      <w:headerReference w:type="first" r:id="rId147"/>
      <w:footerReference w:type="first" r:id="rId14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382" w:rsidRDefault="00F87382">
      <w:r>
        <w:separator/>
      </w:r>
    </w:p>
  </w:endnote>
  <w:endnote w:type="continuationSeparator" w:id="0">
    <w:p w:rsidR="00F87382" w:rsidRDefault="00F8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7E" w:rsidRDefault="00C8357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8357E">
      <w:trPr>
        <w:trHeight w:hRule="exact" w:val="1663"/>
      </w:trPr>
      <w:tc>
        <w:tcPr>
          <w:tcW w:w="1650" w:type="pct"/>
          <w:vAlign w:val="center"/>
        </w:tcPr>
        <w:p w:rsidR="00C8357E" w:rsidRDefault="00C835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8357E" w:rsidRDefault="00F87382">
          <w:pPr>
            <w:pStyle w:val="ConsPlusNormal0"/>
            <w:jc w:val="center"/>
          </w:pPr>
          <w:hyperlink r:id="rId1">
            <w:r w:rsidR="00C8357E">
              <w:rPr>
                <w:rFonts w:ascii="Tahoma" w:hAnsi="Tahoma" w:cs="Tahoma"/>
                <w:b/>
                <w:color w:val="0000FF"/>
              </w:rPr>
              <w:t>www.consultant.ru</w:t>
            </w:r>
          </w:hyperlink>
        </w:p>
      </w:tc>
      <w:tc>
        <w:tcPr>
          <w:tcW w:w="1650" w:type="pct"/>
          <w:vAlign w:val="center"/>
        </w:tcPr>
        <w:p w:rsidR="00C8357E" w:rsidRDefault="00C8357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E6B2D">
            <w:rPr>
              <w:rFonts w:ascii="Tahoma" w:hAnsi="Tahoma" w:cs="Tahoma"/>
              <w:noProof/>
            </w:rPr>
            <w:t>37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E6B2D">
            <w:rPr>
              <w:rFonts w:ascii="Tahoma" w:hAnsi="Tahoma" w:cs="Tahoma"/>
              <w:noProof/>
            </w:rPr>
            <w:t>41</w:t>
          </w:r>
          <w:r>
            <w:fldChar w:fldCharType="end"/>
          </w:r>
        </w:p>
      </w:tc>
    </w:tr>
  </w:tbl>
  <w:p w:rsidR="00C8357E" w:rsidRDefault="00C8357E">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7E" w:rsidRDefault="00C8357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C8357E">
      <w:trPr>
        <w:trHeight w:hRule="exact" w:val="1663"/>
      </w:trPr>
      <w:tc>
        <w:tcPr>
          <w:tcW w:w="1650" w:type="pct"/>
          <w:vAlign w:val="center"/>
        </w:tcPr>
        <w:p w:rsidR="00C8357E" w:rsidRDefault="00C8357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8357E" w:rsidRDefault="00F87382">
          <w:pPr>
            <w:pStyle w:val="ConsPlusNormal0"/>
            <w:jc w:val="center"/>
          </w:pPr>
          <w:hyperlink r:id="rId1">
            <w:r w:rsidR="00C8357E">
              <w:rPr>
                <w:rFonts w:ascii="Tahoma" w:hAnsi="Tahoma" w:cs="Tahoma"/>
                <w:b/>
                <w:color w:val="0000FF"/>
              </w:rPr>
              <w:t>www.consultant.ru</w:t>
            </w:r>
          </w:hyperlink>
        </w:p>
      </w:tc>
      <w:tc>
        <w:tcPr>
          <w:tcW w:w="1650" w:type="pct"/>
          <w:vAlign w:val="center"/>
        </w:tcPr>
        <w:p w:rsidR="00C8357E" w:rsidRDefault="00C8357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E6B2D">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E6B2D">
            <w:rPr>
              <w:rFonts w:ascii="Tahoma" w:hAnsi="Tahoma" w:cs="Tahoma"/>
              <w:noProof/>
            </w:rPr>
            <w:t>41</w:t>
          </w:r>
          <w:r>
            <w:fldChar w:fldCharType="end"/>
          </w:r>
        </w:p>
      </w:tc>
    </w:tr>
  </w:tbl>
  <w:p w:rsidR="00C8357E" w:rsidRDefault="00C8357E">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382" w:rsidRDefault="00F87382">
      <w:r>
        <w:separator/>
      </w:r>
    </w:p>
  </w:footnote>
  <w:footnote w:type="continuationSeparator" w:id="0">
    <w:p w:rsidR="00F87382" w:rsidRDefault="00F873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C8357E">
      <w:trPr>
        <w:trHeight w:hRule="exact" w:val="1683"/>
      </w:trPr>
      <w:tc>
        <w:tcPr>
          <w:tcW w:w="2700" w:type="pct"/>
          <w:vAlign w:val="center"/>
        </w:tcPr>
        <w:p w:rsidR="00C8357E" w:rsidRDefault="00C8357E">
          <w:pPr>
            <w:pStyle w:val="ConsPlusNormal0"/>
            <w:rPr>
              <w:rFonts w:ascii="Tahoma" w:hAnsi="Tahoma" w:cs="Tahoma"/>
            </w:rPr>
          </w:pPr>
          <w:r>
            <w:rPr>
              <w:rFonts w:ascii="Tahoma" w:hAnsi="Tahoma" w:cs="Tahoma"/>
              <w:sz w:val="16"/>
              <w:szCs w:val="16"/>
            </w:rPr>
            <w:t>Приказ Минпросвещения России от 27.11.2020 N 678</w:t>
          </w:r>
          <w:r>
            <w:rPr>
              <w:rFonts w:ascii="Tahoma" w:hAnsi="Tahoma" w:cs="Tahoma"/>
              <w:sz w:val="16"/>
              <w:szCs w:val="16"/>
            </w:rPr>
            <w:br/>
            <w:t>(ред. от 18.02.2025)</w:t>
          </w:r>
          <w:r>
            <w:rPr>
              <w:rFonts w:ascii="Tahoma" w:hAnsi="Tahoma" w:cs="Tahoma"/>
              <w:sz w:val="16"/>
              <w:szCs w:val="16"/>
            </w:rPr>
            <w:br/>
            <w:t>"Об утверждении Порядка проведения всероссийской о...</w:t>
          </w:r>
        </w:p>
      </w:tc>
      <w:tc>
        <w:tcPr>
          <w:tcW w:w="2300" w:type="pct"/>
          <w:vAlign w:val="center"/>
        </w:tcPr>
        <w:p w:rsidR="00C8357E" w:rsidRDefault="00C8357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22.05.2025</w:t>
          </w:r>
        </w:p>
      </w:tc>
    </w:tr>
  </w:tbl>
  <w:p w:rsidR="00C8357E" w:rsidRDefault="00C8357E">
    <w:pPr>
      <w:pStyle w:val="ConsPlusNormal0"/>
      <w:pBdr>
        <w:bottom w:val="single" w:sz="12" w:space="0" w:color="auto"/>
      </w:pBdr>
      <w:rPr>
        <w:sz w:val="2"/>
        <w:szCs w:val="2"/>
      </w:rPr>
    </w:pPr>
  </w:p>
  <w:p w:rsidR="00C8357E" w:rsidRDefault="00C8357E">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C8357E">
      <w:trPr>
        <w:trHeight w:hRule="exact" w:val="1683"/>
      </w:trPr>
      <w:tc>
        <w:tcPr>
          <w:tcW w:w="2700" w:type="pct"/>
          <w:vAlign w:val="center"/>
        </w:tcPr>
        <w:p w:rsidR="00C8357E" w:rsidRDefault="00C8357E">
          <w:pPr>
            <w:pStyle w:val="ConsPlusNormal0"/>
            <w:rPr>
              <w:rFonts w:ascii="Tahoma" w:hAnsi="Tahoma" w:cs="Tahoma"/>
            </w:rPr>
          </w:pPr>
          <w:r>
            <w:rPr>
              <w:rFonts w:ascii="Tahoma" w:hAnsi="Tahoma" w:cs="Tahoma"/>
              <w:sz w:val="16"/>
              <w:szCs w:val="16"/>
            </w:rPr>
            <w:t>Приказ Минпросвещения России от 27.11.2020 N 678</w:t>
          </w:r>
          <w:r>
            <w:rPr>
              <w:rFonts w:ascii="Tahoma" w:hAnsi="Tahoma" w:cs="Tahoma"/>
              <w:sz w:val="16"/>
              <w:szCs w:val="16"/>
            </w:rPr>
            <w:br/>
            <w:t>(ред. от 18.02.2025)</w:t>
          </w:r>
          <w:r>
            <w:rPr>
              <w:rFonts w:ascii="Tahoma" w:hAnsi="Tahoma" w:cs="Tahoma"/>
              <w:sz w:val="16"/>
              <w:szCs w:val="16"/>
            </w:rPr>
            <w:br/>
            <w:t>"Об утверждении Порядка проведения всероссийской о...</w:t>
          </w:r>
        </w:p>
      </w:tc>
      <w:tc>
        <w:tcPr>
          <w:tcW w:w="2300" w:type="pct"/>
          <w:vAlign w:val="center"/>
        </w:tcPr>
        <w:p w:rsidR="00C8357E" w:rsidRDefault="00C8357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22.05.2025</w:t>
          </w:r>
        </w:p>
      </w:tc>
    </w:tr>
  </w:tbl>
  <w:p w:rsidR="00C8357E" w:rsidRDefault="00C8357E">
    <w:pPr>
      <w:pStyle w:val="ConsPlusNormal0"/>
      <w:pBdr>
        <w:bottom w:val="single" w:sz="12" w:space="0" w:color="auto"/>
      </w:pBdr>
      <w:rPr>
        <w:sz w:val="2"/>
        <w:szCs w:val="2"/>
      </w:rPr>
    </w:pPr>
  </w:p>
  <w:p w:rsidR="00C8357E" w:rsidRDefault="00C8357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5304C"/>
    <w:rsid w:val="00074BE3"/>
    <w:rsid w:val="00186510"/>
    <w:rsid w:val="00197CFF"/>
    <w:rsid w:val="003226FD"/>
    <w:rsid w:val="00420CF5"/>
    <w:rsid w:val="004936E6"/>
    <w:rsid w:val="004A1DB6"/>
    <w:rsid w:val="004E475E"/>
    <w:rsid w:val="005557E0"/>
    <w:rsid w:val="006A03FD"/>
    <w:rsid w:val="006D0344"/>
    <w:rsid w:val="00880137"/>
    <w:rsid w:val="008A005D"/>
    <w:rsid w:val="008F0FDC"/>
    <w:rsid w:val="0095304C"/>
    <w:rsid w:val="00967344"/>
    <w:rsid w:val="00975E62"/>
    <w:rsid w:val="00A05178"/>
    <w:rsid w:val="00A26721"/>
    <w:rsid w:val="00C31F42"/>
    <w:rsid w:val="00C8357E"/>
    <w:rsid w:val="00CE6B2D"/>
    <w:rsid w:val="00CF4AF4"/>
    <w:rsid w:val="00D4051C"/>
    <w:rsid w:val="00DB1702"/>
    <w:rsid w:val="00F87382"/>
    <w:rsid w:val="00FA2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678F17-E713-4A48-95B3-1ADA54CC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41359&amp;date=22.05.2025&amp;dst=100006&amp;field=134" TargetMode="External"/><Relationship Id="rId117" Type="http://schemas.openxmlformats.org/officeDocument/2006/relationships/hyperlink" Target="https://login.consultant.ru/link/?req=doc&amp;base=LAW&amp;n=504363&amp;date=22.05.2025&amp;dst=100060&amp;field=134" TargetMode="External"/><Relationship Id="rId21" Type="http://schemas.openxmlformats.org/officeDocument/2006/relationships/hyperlink" Target="https://login.consultant.ru/link/?req=doc&amp;base=LAW&amp;n=348144&amp;date=22.05.2025" TargetMode="External"/><Relationship Id="rId42" Type="http://schemas.openxmlformats.org/officeDocument/2006/relationships/hyperlink" Target="https://login.consultant.ru/link/?req=doc&amp;base=LAW&amp;n=411841&amp;date=22.05.2025&amp;dst=100017&amp;field=134" TargetMode="External"/><Relationship Id="rId47" Type="http://schemas.openxmlformats.org/officeDocument/2006/relationships/hyperlink" Target="https://login.consultant.ru/link/?req=doc&amp;base=LAW&amp;n=441359&amp;date=22.05.2025&amp;dst=100012&amp;field=134" TargetMode="External"/><Relationship Id="rId63" Type="http://schemas.openxmlformats.org/officeDocument/2006/relationships/hyperlink" Target="https://login.consultant.ru/link/?req=doc&amp;base=LAW&amp;n=504363&amp;date=22.05.2025&amp;dst=100018&amp;field=134" TargetMode="External"/><Relationship Id="rId68" Type="http://schemas.openxmlformats.org/officeDocument/2006/relationships/hyperlink" Target="https://login.consultant.ru/link/?req=doc&amp;base=LAW&amp;n=441359&amp;date=22.05.2025&amp;dst=100015&amp;field=134" TargetMode="External"/><Relationship Id="rId84" Type="http://schemas.openxmlformats.org/officeDocument/2006/relationships/hyperlink" Target="https://login.consultant.ru/link/?req=doc&amp;base=LAW&amp;n=494453&amp;date=22.05.2025&amp;dst=100059&amp;field=134" TargetMode="External"/><Relationship Id="rId89" Type="http://schemas.openxmlformats.org/officeDocument/2006/relationships/hyperlink" Target="https://login.consultant.ru/link/?req=doc&amp;base=LAW&amp;n=411841&amp;date=22.05.2025&amp;dst=100032&amp;field=134" TargetMode="External"/><Relationship Id="rId112" Type="http://schemas.openxmlformats.org/officeDocument/2006/relationships/hyperlink" Target="https://login.consultant.ru/link/?req=doc&amp;base=LAW&amp;n=441359&amp;date=22.05.2025&amp;dst=100042&amp;field=134" TargetMode="External"/><Relationship Id="rId133" Type="http://schemas.openxmlformats.org/officeDocument/2006/relationships/hyperlink" Target="https://login.consultant.ru/link/?req=doc&amp;base=LAW&amp;n=441359&amp;date=22.05.2025&amp;dst=100047&amp;field=134" TargetMode="External"/><Relationship Id="rId138" Type="http://schemas.openxmlformats.org/officeDocument/2006/relationships/hyperlink" Target="https://login.consultant.ru/link/?req=doc&amp;base=LAW&amp;n=494453&amp;date=22.05.2025&amp;dst=100059&amp;field=134" TargetMode="External"/><Relationship Id="rId16" Type="http://schemas.openxmlformats.org/officeDocument/2006/relationships/hyperlink" Target="https://login.consultant.ru/link/?req=doc&amp;base=LAW&amp;n=499281&amp;date=22.05.2025&amp;dst=100054&amp;field=134" TargetMode="External"/><Relationship Id="rId107" Type="http://schemas.openxmlformats.org/officeDocument/2006/relationships/hyperlink" Target="https://login.consultant.ru/link/?req=doc&amp;base=LAW&amp;n=504363&amp;date=22.05.2025&amp;dst=100047&amp;field=134" TargetMode="External"/><Relationship Id="rId11" Type="http://schemas.openxmlformats.org/officeDocument/2006/relationships/hyperlink" Target="https://login.consultant.ru/link/?req=doc&amp;base=LAW&amp;n=441359&amp;date=22.05.2025&amp;dst=100006&amp;field=134" TargetMode="External"/><Relationship Id="rId32" Type="http://schemas.openxmlformats.org/officeDocument/2006/relationships/hyperlink" Target="https://login.consultant.ru/link/?req=doc&amp;base=LAW&amp;n=411841&amp;date=22.05.2025&amp;dst=100011&amp;field=134" TargetMode="External"/><Relationship Id="rId37" Type="http://schemas.openxmlformats.org/officeDocument/2006/relationships/hyperlink" Target="https://login.consultant.ru/link/?req=doc&amp;base=LAW&amp;n=494453&amp;date=22.05.2025&amp;dst=100059&amp;field=134" TargetMode="External"/><Relationship Id="rId53" Type="http://schemas.openxmlformats.org/officeDocument/2006/relationships/hyperlink" Target="https://login.consultant.ru/link/?req=doc&amp;base=LAW&amp;n=494453&amp;date=22.05.2025&amp;dst=100059&amp;field=134" TargetMode="External"/><Relationship Id="rId58" Type="http://schemas.openxmlformats.org/officeDocument/2006/relationships/hyperlink" Target="https://login.consultant.ru/link/?req=doc&amp;base=LAW&amp;n=411841&amp;date=22.05.2025&amp;dst=100023&amp;field=134" TargetMode="External"/><Relationship Id="rId74" Type="http://schemas.openxmlformats.org/officeDocument/2006/relationships/hyperlink" Target="https://login.consultant.ru/link/?req=doc&amp;base=LAW&amp;n=494453&amp;date=22.05.2025&amp;dst=100058&amp;field=134" TargetMode="External"/><Relationship Id="rId79" Type="http://schemas.openxmlformats.org/officeDocument/2006/relationships/hyperlink" Target="https://login.consultant.ru/link/?req=doc&amp;base=LAW&amp;n=441359&amp;date=22.05.2025&amp;dst=100034&amp;field=134" TargetMode="External"/><Relationship Id="rId102" Type="http://schemas.openxmlformats.org/officeDocument/2006/relationships/hyperlink" Target="https://login.consultant.ru/link/?req=doc&amp;base=LAW&amp;n=504363&amp;date=22.05.2025&amp;dst=100027&amp;field=134" TargetMode="External"/><Relationship Id="rId123" Type="http://schemas.openxmlformats.org/officeDocument/2006/relationships/hyperlink" Target="https://login.consultant.ru/link/?req=doc&amp;base=LAW&amp;n=411841&amp;date=22.05.2025&amp;dst=100017&amp;field=134" TargetMode="External"/><Relationship Id="rId128" Type="http://schemas.openxmlformats.org/officeDocument/2006/relationships/hyperlink" Target="https://login.consultant.ru/link/?req=doc&amp;base=LAW&amp;n=411841&amp;date=22.05.2025&amp;dst=100017&amp;field=134" TargetMode="External"/><Relationship Id="rId144" Type="http://schemas.openxmlformats.org/officeDocument/2006/relationships/hyperlink" Target="https://login.consultant.ru/link/?req=doc&amp;base=LAW&amp;n=411841&amp;date=22.05.2025&amp;dst=100049&amp;field=134" TargetMode="External"/><Relationship Id="rId149" Type="http://schemas.openxmlformats.org/officeDocument/2006/relationships/fontTable" Target="fontTable.xml"/><Relationship Id="rId5" Type="http://schemas.openxmlformats.org/officeDocument/2006/relationships/endnotes" Target="endnotes.xml"/><Relationship Id="rId90" Type="http://schemas.openxmlformats.org/officeDocument/2006/relationships/hyperlink" Target="https://login.consultant.ru/link/?req=doc&amp;base=LAW&amp;n=494453&amp;date=22.05.2025&amp;dst=100061&amp;field=134" TargetMode="External"/><Relationship Id="rId95" Type="http://schemas.openxmlformats.org/officeDocument/2006/relationships/hyperlink" Target="https://login.consultant.ru/link/?req=doc&amp;base=LAW&amp;n=489733&amp;date=22.05.2025&amp;dst=100012&amp;field=134" TargetMode="External"/><Relationship Id="rId22" Type="http://schemas.openxmlformats.org/officeDocument/2006/relationships/hyperlink" Target="https://login.consultant.ru/link/?req=doc&amp;base=LAW&amp;n=348234&amp;date=22.05.2025&amp;dst=100179&amp;field=134" TargetMode="External"/><Relationship Id="rId27" Type="http://schemas.openxmlformats.org/officeDocument/2006/relationships/hyperlink" Target="https://login.consultant.ru/link/?req=doc&amp;base=LAW&amp;n=485086&amp;date=22.05.2025&amp;dst=100012&amp;field=134" TargetMode="External"/><Relationship Id="rId43" Type="http://schemas.openxmlformats.org/officeDocument/2006/relationships/hyperlink" Target="https://login.consultant.ru/link/?req=doc&amp;base=LAW&amp;n=411841&amp;date=22.05.2025&amp;dst=100017&amp;field=134" TargetMode="External"/><Relationship Id="rId48" Type="http://schemas.openxmlformats.org/officeDocument/2006/relationships/hyperlink" Target="https://login.consultant.ru/link/?req=doc&amp;base=LAW&amp;n=494453&amp;date=22.05.2025&amp;dst=100059&amp;field=134" TargetMode="External"/><Relationship Id="rId64" Type="http://schemas.openxmlformats.org/officeDocument/2006/relationships/hyperlink" Target="https://login.consultant.ru/link/?req=doc&amp;base=LAW&amp;n=504363&amp;date=22.05.2025&amp;dst=100020&amp;field=134" TargetMode="External"/><Relationship Id="rId69" Type="http://schemas.openxmlformats.org/officeDocument/2006/relationships/hyperlink" Target="https://login.consultant.ru/link/?req=doc&amp;base=LAW&amp;n=494453&amp;date=22.05.2025&amp;dst=100058&amp;field=134" TargetMode="External"/><Relationship Id="rId113" Type="http://schemas.openxmlformats.org/officeDocument/2006/relationships/hyperlink" Target="https://login.consultant.ru/link/?req=doc&amp;base=LAW&amp;n=485086&amp;date=22.05.2025&amp;dst=100017&amp;field=134" TargetMode="External"/><Relationship Id="rId118" Type="http://schemas.openxmlformats.org/officeDocument/2006/relationships/hyperlink" Target="https://login.consultant.ru/link/?req=doc&amp;base=LAW&amp;n=411841&amp;date=22.05.2025&amp;dst=100017&amp;field=134" TargetMode="External"/><Relationship Id="rId134" Type="http://schemas.openxmlformats.org/officeDocument/2006/relationships/hyperlink" Target="https://login.consultant.ru/link/?req=doc&amp;base=LAW&amp;n=441359&amp;date=22.05.2025&amp;dst=100049&amp;field=134" TargetMode="External"/><Relationship Id="rId139" Type="http://schemas.openxmlformats.org/officeDocument/2006/relationships/hyperlink" Target="https://login.consultant.ru/link/?req=doc&amp;base=LAW&amp;n=494453&amp;date=22.05.2025&amp;dst=100061&amp;field=134" TargetMode="External"/><Relationship Id="rId80" Type="http://schemas.openxmlformats.org/officeDocument/2006/relationships/hyperlink" Target="https://login.consultant.ru/link/?req=doc&amp;base=LAW&amp;n=411841&amp;date=22.05.2025&amp;dst=100017&amp;field=134" TargetMode="External"/><Relationship Id="rId85" Type="http://schemas.openxmlformats.org/officeDocument/2006/relationships/hyperlink" Target="https://login.consultant.ru/link/?req=doc&amp;base=LAW&amp;n=411841&amp;date=22.05.2025&amp;dst=100029&amp;field=134" TargetMode="External"/><Relationship Id="rId15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85086&amp;date=22.05.2025&amp;dst=100006&amp;field=134" TargetMode="External"/><Relationship Id="rId17" Type="http://schemas.openxmlformats.org/officeDocument/2006/relationships/hyperlink" Target="https://login.consultant.ru/link/?req=doc&amp;base=LAW&amp;n=348234&amp;date=22.05.2025" TargetMode="External"/><Relationship Id="rId25" Type="http://schemas.openxmlformats.org/officeDocument/2006/relationships/hyperlink" Target="https://login.consultant.ru/link/?req=doc&amp;base=LAW&amp;n=411841&amp;date=22.05.2025&amp;dst=100006&amp;field=134" TargetMode="External"/><Relationship Id="rId33" Type="http://schemas.openxmlformats.org/officeDocument/2006/relationships/hyperlink" Target="https://login.consultant.ru/link/?req=doc&amp;base=LAW&amp;n=411841&amp;date=22.05.2025&amp;dst=100012&amp;field=134" TargetMode="External"/><Relationship Id="rId38" Type="http://schemas.openxmlformats.org/officeDocument/2006/relationships/hyperlink" Target="https://login.consultant.ru/link/?req=doc&amp;base=LAW&amp;n=411841&amp;date=22.05.2025&amp;dst=100016&amp;field=134" TargetMode="External"/><Relationship Id="rId46" Type="http://schemas.openxmlformats.org/officeDocument/2006/relationships/hyperlink" Target="https://login.consultant.ru/link/?req=doc&amp;base=LAW&amp;n=411841&amp;date=22.05.2025&amp;dst=100018&amp;field=134" TargetMode="External"/><Relationship Id="rId59" Type="http://schemas.openxmlformats.org/officeDocument/2006/relationships/hyperlink" Target="https://login.consultant.ru/link/?req=doc&amp;base=LAW&amp;n=441359&amp;date=22.05.2025&amp;dst=100014&amp;field=134" TargetMode="External"/><Relationship Id="rId67" Type="http://schemas.openxmlformats.org/officeDocument/2006/relationships/hyperlink" Target="https://login.consultant.ru/link/?req=doc&amp;base=LAW&amp;n=504363&amp;date=22.05.2025&amp;dst=100025&amp;field=134" TargetMode="External"/><Relationship Id="rId103" Type="http://schemas.openxmlformats.org/officeDocument/2006/relationships/hyperlink" Target="https://login.consultant.ru/link/?req=doc&amp;base=LAW&amp;n=411841&amp;date=22.05.2025&amp;dst=100041&amp;field=134" TargetMode="External"/><Relationship Id="rId108" Type="http://schemas.openxmlformats.org/officeDocument/2006/relationships/hyperlink" Target="https://login.consultant.ru/link/?req=doc&amp;base=LAW&amp;n=504363&amp;date=22.05.2025&amp;dst=100054&amp;field=134" TargetMode="External"/><Relationship Id="rId116" Type="http://schemas.openxmlformats.org/officeDocument/2006/relationships/hyperlink" Target="https://login.consultant.ru/link/?req=doc&amp;base=LAW&amp;n=502573&amp;date=22.05.2025&amp;dst=100003&amp;field=134" TargetMode="External"/><Relationship Id="rId124" Type="http://schemas.openxmlformats.org/officeDocument/2006/relationships/hyperlink" Target="https://login.consultant.ru/link/?req=doc&amp;base=LAW&amp;n=470941&amp;date=22.05.2025&amp;dst=100011&amp;field=134" TargetMode="External"/><Relationship Id="rId129" Type="http://schemas.openxmlformats.org/officeDocument/2006/relationships/hyperlink" Target="https://login.consultant.ru/link/?req=doc&amp;base=LAW&amp;n=483361&amp;date=22.05.2025&amp;dst=1720&amp;field=134" TargetMode="External"/><Relationship Id="rId137" Type="http://schemas.openxmlformats.org/officeDocument/2006/relationships/hyperlink" Target="https://login.consultant.ru/link/?req=doc&amp;base=LAW&amp;n=494453&amp;date=22.05.2025&amp;dst=100058&amp;field=134" TargetMode="External"/><Relationship Id="rId20" Type="http://schemas.openxmlformats.org/officeDocument/2006/relationships/hyperlink" Target="https://login.consultant.ru/link/?req=doc&amp;base=LAW&amp;n=208331&amp;date=22.05.2025" TargetMode="External"/><Relationship Id="rId41" Type="http://schemas.openxmlformats.org/officeDocument/2006/relationships/hyperlink" Target="https://login.consultant.ru/link/?req=doc&amp;base=LAW&amp;n=483361&amp;date=22.05.2025&amp;dst=1720&amp;field=134" TargetMode="External"/><Relationship Id="rId54" Type="http://schemas.openxmlformats.org/officeDocument/2006/relationships/hyperlink" Target="https://login.consultant.ru/link/?req=doc&amp;base=LAW&amp;n=411841&amp;date=22.05.2025&amp;dst=100021&amp;field=134" TargetMode="External"/><Relationship Id="rId62" Type="http://schemas.openxmlformats.org/officeDocument/2006/relationships/hyperlink" Target="https://login.consultant.ru/link/?req=doc&amp;base=LAW&amp;n=486034&amp;date=22.05.2025&amp;dst=100047&amp;field=134" TargetMode="External"/><Relationship Id="rId70" Type="http://schemas.openxmlformats.org/officeDocument/2006/relationships/hyperlink" Target="https://login.consultant.ru/link/?req=doc&amp;base=LAW&amp;n=494453&amp;date=22.05.2025&amp;dst=100059&amp;field=134" TargetMode="External"/><Relationship Id="rId75" Type="http://schemas.openxmlformats.org/officeDocument/2006/relationships/hyperlink" Target="https://login.consultant.ru/link/?req=doc&amp;base=LAW&amp;n=411841&amp;date=22.05.2025&amp;dst=100026&amp;field=134" TargetMode="External"/><Relationship Id="rId83" Type="http://schemas.openxmlformats.org/officeDocument/2006/relationships/hyperlink" Target="https://login.consultant.ru/link/?req=doc&amp;base=LAW&amp;n=504363&amp;date=22.05.2025&amp;dst=100026&amp;field=134" TargetMode="External"/><Relationship Id="rId88" Type="http://schemas.openxmlformats.org/officeDocument/2006/relationships/hyperlink" Target="https://login.consultant.ru/link/?req=doc&amp;base=LAW&amp;n=494453&amp;date=22.05.2025&amp;dst=100059&amp;field=134" TargetMode="External"/><Relationship Id="rId91" Type="http://schemas.openxmlformats.org/officeDocument/2006/relationships/hyperlink" Target="https://login.consultant.ru/link/?req=doc&amp;base=LAW&amp;n=411841&amp;date=22.05.2025&amp;dst=100033&amp;field=134" TargetMode="External"/><Relationship Id="rId96" Type="http://schemas.openxmlformats.org/officeDocument/2006/relationships/hyperlink" Target="https://login.consultant.ru/link/?req=doc&amp;base=LAW&amp;n=489733&amp;date=22.05.2025&amp;dst=100063&amp;field=134" TargetMode="External"/><Relationship Id="rId111" Type="http://schemas.openxmlformats.org/officeDocument/2006/relationships/hyperlink" Target="https://login.consultant.ru/link/?req=doc&amp;base=LAW&amp;n=502598&amp;date=22.05.2025&amp;dst=100048&amp;field=134" TargetMode="External"/><Relationship Id="rId132" Type="http://schemas.openxmlformats.org/officeDocument/2006/relationships/hyperlink" Target="https://login.consultant.ru/link/?req=doc&amp;base=LAW&amp;n=411841&amp;date=22.05.2025&amp;dst=100046&amp;field=134" TargetMode="External"/><Relationship Id="rId140" Type="http://schemas.openxmlformats.org/officeDocument/2006/relationships/hyperlink" Target="https://login.consultant.ru/link/?req=doc&amp;base=LAW&amp;n=411841&amp;date=22.05.2025&amp;dst=100047&amp;field=134" TargetMode="External"/><Relationship Id="rId145"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499281&amp;date=22.05.2025&amp;dst=100015&amp;field=134" TargetMode="External"/><Relationship Id="rId23" Type="http://schemas.openxmlformats.org/officeDocument/2006/relationships/hyperlink" Target="https://login.consultant.ru/link/?req=doc&amp;base=LAW&amp;n=352050&amp;date=22.05.2025&amp;dst=100014&amp;field=134" TargetMode="External"/><Relationship Id="rId28" Type="http://schemas.openxmlformats.org/officeDocument/2006/relationships/hyperlink" Target="https://login.consultant.ru/link/?req=doc&amp;base=LAW&amp;n=504363&amp;date=22.05.2025&amp;dst=100012&amp;field=134" TargetMode="External"/><Relationship Id="rId36" Type="http://schemas.openxmlformats.org/officeDocument/2006/relationships/hyperlink" Target="https://login.consultant.ru/link/?req=doc&amp;base=LAW&amp;n=411841&amp;date=22.05.2025&amp;dst=100015&amp;field=134" TargetMode="External"/><Relationship Id="rId49" Type="http://schemas.openxmlformats.org/officeDocument/2006/relationships/hyperlink" Target="https://login.consultant.ru/link/?req=doc&amp;base=LAW&amp;n=411841&amp;date=22.05.2025&amp;dst=100019&amp;field=134" TargetMode="External"/><Relationship Id="rId57" Type="http://schemas.openxmlformats.org/officeDocument/2006/relationships/hyperlink" Target="https://login.consultant.ru/link/?req=doc&amp;base=LAW&amp;n=411841&amp;date=22.05.2025&amp;dst=100022&amp;field=134" TargetMode="External"/><Relationship Id="rId106" Type="http://schemas.openxmlformats.org/officeDocument/2006/relationships/hyperlink" Target="https://login.consultant.ru/link/?req=doc&amp;base=LAW&amp;n=504363&amp;date=22.05.2025&amp;dst=100043&amp;field=134" TargetMode="External"/><Relationship Id="rId114" Type="http://schemas.openxmlformats.org/officeDocument/2006/relationships/hyperlink" Target="https://login.consultant.ru/link/?req=doc&amp;base=LAW&amp;n=485086&amp;date=22.05.2025&amp;dst=100018&amp;field=134" TargetMode="External"/><Relationship Id="rId119" Type="http://schemas.openxmlformats.org/officeDocument/2006/relationships/hyperlink" Target="https://login.consultant.ru/link/?req=doc&amp;base=LAW&amp;n=411841&amp;date=22.05.2025&amp;dst=100017&amp;field=134" TargetMode="External"/><Relationship Id="rId127" Type="http://schemas.openxmlformats.org/officeDocument/2006/relationships/hyperlink" Target="https://login.consultant.ru/link/?req=doc&amp;base=LAW&amp;n=411841&amp;date=22.05.2025&amp;dst=100017&amp;field=134" TargetMode="External"/><Relationship Id="rId10" Type="http://schemas.openxmlformats.org/officeDocument/2006/relationships/hyperlink" Target="https://login.consultant.ru/link/?req=doc&amp;base=LAW&amp;n=411841&amp;date=22.05.2025&amp;dst=100006&amp;field=134" TargetMode="External"/><Relationship Id="rId31" Type="http://schemas.openxmlformats.org/officeDocument/2006/relationships/hyperlink" Target="https://login.consultant.ru/link/?req=doc&amp;base=LAW&amp;n=494453&amp;date=22.05.2025&amp;dst=100059&amp;field=134" TargetMode="External"/><Relationship Id="rId44" Type="http://schemas.openxmlformats.org/officeDocument/2006/relationships/hyperlink" Target="https://login.consultant.ru/link/?req=doc&amp;base=LAW&amp;n=499281&amp;date=22.05.2025&amp;dst=100077&amp;field=134" TargetMode="External"/><Relationship Id="rId52" Type="http://schemas.openxmlformats.org/officeDocument/2006/relationships/hyperlink" Target="https://login.consultant.ru/link/?req=doc&amp;base=LAW&amp;n=504363&amp;date=22.05.2025&amp;dst=100017&amp;field=134" TargetMode="External"/><Relationship Id="rId60" Type="http://schemas.openxmlformats.org/officeDocument/2006/relationships/hyperlink" Target="https://login.consultant.ru/link/?req=doc&amp;base=LAW&amp;n=411841&amp;date=22.05.2025&amp;dst=100017&amp;field=134" TargetMode="External"/><Relationship Id="rId65" Type="http://schemas.openxmlformats.org/officeDocument/2006/relationships/hyperlink" Target="https://login.consultant.ru/link/?req=doc&amp;base=LAW&amp;n=504363&amp;date=22.05.2025&amp;dst=100022&amp;field=134" TargetMode="External"/><Relationship Id="rId73" Type="http://schemas.openxmlformats.org/officeDocument/2006/relationships/hyperlink" Target="https://login.consultant.ru/link/?req=doc&amp;base=LAW&amp;n=495182&amp;date=22.05.2025&amp;dst=257&amp;field=134" TargetMode="External"/><Relationship Id="rId78" Type="http://schemas.openxmlformats.org/officeDocument/2006/relationships/hyperlink" Target="https://login.consultant.ru/link/?req=doc&amp;base=LAW&amp;n=216264&amp;date=22.05.2025&amp;dst=28&amp;field=134" TargetMode="External"/><Relationship Id="rId81" Type="http://schemas.openxmlformats.org/officeDocument/2006/relationships/hyperlink" Target="https://login.consultant.ru/link/?req=doc&amp;base=LAW&amp;n=411841&amp;date=22.05.2025&amp;dst=100017&amp;field=134" TargetMode="External"/><Relationship Id="rId86" Type="http://schemas.openxmlformats.org/officeDocument/2006/relationships/hyperlink" Target="https://login.consultant.ru/link/?req=doc&amp;base=LAW&amp;n=494453&amp;date=22.05.2025&amp;dst=100061&amp;field=134" TargetMode="External"/><Relationship Id="rId94" Type="http://schemas.openxmlformats.org/officeDocument/2006/relationships/hyperlink" Target="https://login.consultant.ru/link/?req=doc&amp;base=LAW&amp;n=411841&amp;date=22.05.2025&amp;dst=100035&amp;field=134" TargetMode="External"/><Relationship Id="rId99" Type="http://schemas.openxmlformats.org/officeDocument/2006/relationships/hyperlink" Target="https://login.consultant.ru/link/?req=doc&amp;base=LAW&amp;n=411841&amp;date=22.05.2025&amp;dst=100037&amp;field=134" TargetMode="External"/><Relationship Id="rId101" Type="http://schemas.openxmlformats.org/officeDocument/2006/relationships/hyperlink" Target="https://login.consultant.ru/link/?req=doc&amp;base=LAW&amp;n=460054&amp;date=22.05.2025&amp;dst=100009&amp;field=134" TargetMode="External"/><Relationship Id="rId122" Type="http://schemas.openxmlformats.org/officeDocument/2006/relationships/hyperlink" Target="https://login.consultant.ru/link/?req=doc&amp;base=LAW&amp;n=411841&amp;date=22.05.2025&amp;dst=100017&amp;field=134" TargetMode="External"/><Relationship Id="rId130" Type="http://schemas.openxmlformats.org/officeDocument/2006/relationships/hyperlink" Target="https://login.consultant.ru/link/?req=doc&amp;base=LAW&amp;n=441359&amp;date=22.05.2025&amp;dst=100045&amp;field=134" TargetMode="External"/><Relationship Id="rId135" Type="http://schemas.openxmlformats.org/officeDocument/2006/relationships/hyperlink" Target="https://login.consultant.ru/link/?req=doc&amp;base=LAW&amp;n=441359&amp;date=22.05.2025&amp;dst=100050&amp;field=134" TargetMode="External"/><Relationship Id="rId143" Type="http://schemas.openxmlformats.org/officeDocument/2006/relationships/hyperlink" Target="https://login.consultant.ru/link/?req=doc&amp;base=LAW&amp;n=494453&amp;date=22.05.2025&amp;dst=100059&amp;field=134" TargetMode="External"/><Relationship Id="rId148"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login.consultant.ru/link/?req=doc&amp;base=LAW&amp;n=398735&amp;date=22.05.2025&amp;dst=100006&amp;field=134" TargetMode="External"/><Relationship Id="rId13" Type="http://schemas.openxmlformats.org/officeDocument/2006/relationships/hyperlink" Target="https://login.consultant.ru/link/?req=doc&amp;base=LAW&amp;n=504363&amp;date=22.05.2025&amp;dst=100006&amp;field=134" TargetMode="External"/><Relationship Id="rId18" Type="http://schemas.openxmlformats.org/officeDocument/2006/relationships/hyperlink" Target="https://login.consultant.ru/link/?req=doc&amp;base=LAW&amp;n=177840&amp;date=22.05.2025" TargetMode="External"/><Relationship Id="rId39" Type="http://schemas.openxmlformats.org/officeDocument/2006/relationships/hyperlink" Target="https://login.consultant.ru/link/?req=doc&amp;base=LAW&amp;n=411841&amp;date=22.05.2025&amp;dst=100017&amp;field=134" TargetMode="External"/><Relationship Id="rId109" Type="http://schemas.openxmlformats.org/officeDocument/2006/relationships/hyperlink" Target="https://login.consultant.ru/link/?req=doc&amp;base=LAW&amp;n=504363&amp;date=22.05.2025&amp;dst=100057&amp;field=134" TargetMode="External"/><Relationship Id="rId34" Type="http://schemas.openxmlformats.org/officeDocument/2006/relationships/hyperlink" Target="https://login.consultant.ru/link/?req=doc&amp;base=LAW&amp;n=441359&amp;date=22.05.2025&amp;dst=100010&amp;field=134" TargetMode="External"/><Relationship Id="rId50" Type="http://schemas.openxmlformats.org/officeDocument/2006/relationships/hyperlink" Target="https://login.consultant.ru/link/?req=doc&amp;base=LAW&amp;n=504363&amp;date=22.05.2025&amp;dst=100014&amp;field=134" TargetMode="External"/><Relationship Id="rId55" Type="http://schemas.openxmlformats.org/officeDocument/2006/relationships/hyperlink" Target="https://login.consultant.ru/link/?req=doc&amp;base=LAW&amp;n=494453&amp;date=22.05.2025&amp;dst=100058&amp;field=134" TargetMode="External"/><Relationship Id="rId76" Type="http://schemas.openxmlformats.org/officeDocument/2006/relationships/hyperlink" Target="https://login.consultant.ru/link/?req=doc&amp;base=LAW&amp;n=411841&amp;date=22.05.2025&amp;dst=100017&amp;field=134" TargetMode="External"/><Relationship Id="rId97" Type="http://schemas.openxmlformats.org/officeDocument/2006/relationships/hyperlink" Target="https://login.consultant.ru/link/?req=doc&amp;base=LAW&amp;n=441359&amp;date=22.05.2025&amp;dst=100036&amp;field=134" TargetMode="External"/><Relationship Id="rId104" Type="http://schemas.openxmlformats.org/officeDocument/2006/relationships/hyperlink" Target="https://login.consultant.ru/link/?req=doc&amp;base=LAW&amp;n=491568&amp;date=22.05.2025&amp;dst=100008&amp;field=134" TargetMode="External"/><Relationship Id="rId120" Type="http://schemas.openxmlformats.org/officeDocument/2006/relationships/hyperlink" Target="https://login.consultant.ru/link/?req=doc&amp;base=LAW&amp;n=486034&amp;date=22.05.2025&amp;dst=100047&amp;field=134" TargetMode="External"/><Relationship Id="rId125" Type="http://schemas.openxmlformats.org/officeDocument/2006/relationships/hyperlink" Target="https://login.consultant.ru/link/?req=doc&amp;base=LAW&amp;n=470944&amp;date=22.05.2025&amp;dst=100010&amp;field=134" TargetMode="External"/><Relationship Id="rId141" Type="http://schemas.openxmlformats.org/officeDocument/2006/relationships/hyperlink" Target="https://login.consultant.ru/link/?req=doc&amp;base=LAW&amp;n=411841&amp;date=22.05.2025&amp;dst=100048&amp;field=134" TargetMode="External"/><Relationship Id="rId146" Type="http://schemas.openxmlformats.org/officeDocument/2006/relationships/footer" Target="footer1.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11841&amp;date=22.05.2025&amp;dst=100017&amp;field=134" TargetMode="External"/><Relationship Id="rId92" Type="http://schemas.openxmlformats.org/officeDocument/2006/relationships/hyperlink" Target="https://login.consultant.ru/link/?req=doc&amp;base=LAW&amp;n=494453&amp;date=22.05.2025&amp;dst=100059&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85086&amp;date=22.05.2025&amp;dst=100013&amp;field=134" TargetMode="External"/><Relationship Id="rId24" Type="http://schemas.openxmlformats.org/officeDocument/2006/relationships/hyperlink" Target="https://login.consultant.ru/link/?req=doc&amp;base=LAW&amp;n=504363&amp;date=22.05.2025&amp;dst=100010&amp;field=134" TargetMode="External"/><Relationship Id="rId40" Type="http://schemas.openxmlformats.org/officeDocument/2006/relationships/hyperlink" Target="https://login.consultant.ru/link/?req=doc&amp;base=LAW&amp;n=411841&amp;date=22.05.2025&amp;dst=100017&amp;field=134" TargetMode="External"/><Relationship Id="rId45" Type="http://schemas.openxmlformats.org/officeDocument/2006/relationships/hyperlink" Target="https://login.consultant.ru/link/?req=doc&amp;base=LAW&amp;n=494453&amp;date=22.05.2025&amp;dst=100059&amp;field=134" TargetMode="External"/><Relationship Id="rId66" Type="http://schemas.openxmlformats.org/officeDocument/2006/relationships/hyperlink" Target="https://login.consultant.ru/link/?req=doc&amp;base=LAW&amp;n=504363&amp;date=22.05.2025&amp;dst=100023&amp;field=134" TargetMode="External"/><Relationship Id="rId87" Type="http://schemas.openxmlformats.org/officeDocument/2006/relationships/hyperlink" Target="https://login.consultant.ru/link/?req=doc&amp;base=LAW&amp;n=411841&amp;date=22.05.2025&amp;dst=100030&amp;field=134" TargetMode="External"/><Relationship Id="rId110" Type="http://schemas.openxmlformats.org/officeDocument/2006/relationships/hyperlink" Target="https://login.consultant.ru/link/?req=doc&amp;base=LAW&amp;n=485086&amp;date=22.05.2025&amp;dst=100014&amp;field=134" TargetMode="External"/><Relationship Id="rId115" Type="http://schemas.openxmlformats.org/officeDocument/2006/relationships/hyperlink" Target="https://login.consultant.ru/link/?req=doc&amp;base=LAW&amp;n=491568&amp;date=22.05.2025&amp;dst=100008&amp;field=134" TargetMode="External"/><Relationship Id="rId131" Type="http://schemas.openxmlformats.org/officeDocument/2006/relationships/hyperlink" Target="https://login.consultant.ru/link/?req=doc&amp;base=LAW&amp;n=494453&amp;date=22.05.2025&amp;dst=100061&amp;field=134" TargetMode="External"/><Relationship Id="rId136" Type="http://schemas.openxmlformats.org/officeDocument/2006/relationships/hyperlink" Target="https://login.consultant.ru/link/?req=doc&amp;base=LAW&amp;n=441359&amp;date=22.05.2025&amp;dst=100051&amp;field=134" TargetMode="External"/><Relationship Id="rId61" Type="http://schemas.openxmlformats.org/officeDocument/2006/relationships/hyperlink" Target="https://login.consultant.ru/link/?req=doc&amp;base=LAW&amp;n=411841&amp;date=22.05.2025&amp;dst=100017&amp;field=134" TargetMode="External"/><Relationship Id="rId82" Type="http://schemas.openxmlformats.org/officeDocument/2006/relationships/hyperlink" Target="https://login.consultant.ru/link/?req=doc&amp;base=LAW&amp;n=486034&amp;date=22.05.2025&amp;dst=100047&amp;field=134" TargetMode="External"/><Relationship Id="rId19" Type="http://schemas.openxmlformats.org/officeDocument/2006/relationships/hyperlink" Target="https://login.consultant.ru/link/?req=doc&amp;base=LAW&amp;n=192847&amp;date=22.05.2025" TargetMode="External"/><Relationship Id="rId14" Type="http://schemas.openxmlformats.org/officeDocument/2006/relationships/hyperlink" Target="https://login.consultant.ru/link/?req=doc&amp;base=LAW&amp;n=495182&amp;date=22.05.2025&amp;dst=257&amp;field=134" TargetMode="External"/><Relationship Id="rId30" Type="http://schemas.openxmlformats.org/officeDocument/2006/relationships/hyperlink" Target="https://login.consultant.ru/link/?req=doc&amp;base=LAW&amp;n=482686&amp;date=22.05.2025" TargetMode="External"/><Relationship Id="rId35" Type="http://schemas.openxmlformats.org/officeDocument/2006/relationships/hyperlink" Target="https://login.consultant.ru/link/?req=doc&amp;base=LAW&amp;n=494453&amp;date=22.05.2025&amp;dst=100061&amp;field=134" TargetMode="External"/><Relationship Id="rId56" Type="http://schemas.openxmlformats.org/officeDocument/2006/relationships/hyperlink" Target="https://login.consultant.ru/link/?req=doc&amp;base=LAW&amp;n=494453&amp;date=22.05.2025&amp;dst=100059&amp;field=134" TargetMode="External"/><Relationship Id="rId77" Type="http://schemas.openxmlformats.org/officeDocument/2006/relationships/hyperlink" Target="https://login.consultant.ru/link/?req=doc&amp;base=LAW&amp;n=411841&amp;date=22.05.2025&amp;dst=100017&amp;field=134" TargetMode="External"/><Relationship Id="rId100" Type="http://schemas.openxmlformats.org/officeDocument/2006/relationships/hyperlink" Target="https://login.consultant.ru/link/?req=doc&amp;base=LAW&amp;n=494453&amp;date=22.05.2025&amp;dst=100061&amp;field=134" TargetMode="External"/><Relationship Id="rId105" Type="http://schemas.openxmlformats.org/officeDocument/2006/relationships/hyperlink" Target="https://login.consultant.ru/link/?req=doc&amp;base=LAW&amp;n=411841&amp;date=22.05.2025&amp;dst=100043&amp;field=134" TargetMode="External"/><Relationship Id="rId126" Type="http://schemas.openxmlformats.org/officeDocument/2006/relationships/hyperlink" Target="https://login.consultant.ru/link/?req=doc&amp;base=LAW&amp;n=470946&amp;date=22.05.2025&amp;dst=4&amp;field=134" TargetMode="External"/><Relationship Id="rId147" Type="http://schemas.openxmlformats.org/officeDocument/2006/relationships/header" Target="header2.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04363&amp;date=22.05.2025&amp;dst=100015&amp;field=134" TargetMode="External"/><Relationship Id="rId72" Type="http://schemas.openxmlformats.org/officeDocument/2006/relationships/hyperlink" Target="https://login.consultant.ru/link/?req=doc&amp;base=LAW&amp;n=411841&amp;date=22.05.2025&amp;dst=100017&amp;field=134" TargetMode="External"/><Relationship Id="rId93" Type="http://schemas.openxmlformats.org/officeDocument/2006/relationships/hyperlink" Target="https://login.consultant.ru/link/?req=doc&amp;base=LAW&amp;n=411841&amp;date=22.05.2025&amp;dst=100034&amp;field=134" TargetMode="External"/><Relationship Id="rId98" Type="http://schemas.openxmlformats.org/officeDocument/2006/relationships/hyperlink" Target="https://login.consultant.ru/link/?req=doc&amp;base=LAW&amp;n=494453&amp;date=22.05.2025&amp;dst=100058&amp;field=134" TargetMode="External"/><Relationship Id="rId121" Type="http://schemas.openxmlformats.org/officeDocument/2006/relationships/hyperlink" Target="https://login.consultant.ru/link/?req=doc&amp;base=LAW&amp;n=441359&amp;date=22.05.2025&amp;dst=100044&amp;field=134" TargetMode="External"/><Relationship Id="rId142" Type="http://schemas.openxmlformats.org/officeDocument/2006/relationships/hyperlink" Target="https://login.consultant.ru/link/?req=doc&amp;base=LAW&amp;n=494453&amp;date=22.05.2025&amp;dst=100058&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41</Pages>
  <Words>23338</Words>
  <Characters>133032</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27.11.2020 N 678
(ред. от 18.02.2025)
"Об утверждении Порядка проведения всероссийской олимпиады школьников"
(Зарегистрировано в Минюсте России 05.03.2021 N 62664)</vt:lpstr>
    </vt:vector>
  </TitlesOfParts>
  <Company>КонсультантПлюс Версия 4024.00.50</Company>
  <LinksUpToDate>false</LinksUpToDate>
  <CharactersWithSpaces>156058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27.11.2020 N 678
(ред. от 18.02.2025)
"Об утверждении Порядка проведения всероссийской олимпиады школьников"
(Зарегистрировано в Минюсте России 05.03.2021 N 62664)</dc:title>
  <cp:lastModifiedBy>User</cp:lastModifiedBy>
  <cp:revision>22</cp:revision>
  <dcterms:created xsi:type="dcterms:W3CDTF">2025-05-22T03:25:00Z</dcterms:created>
  <dcterms:modified xsi:type="dcterms:W3CDTF">2025-09-12T06:17:00Z</dcterms:modified>
</cp:coreProperties>
</file>