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90" w:rsidRPr="00A337DD" w:rsidRDefault="00022190" w:rsidP="007602B6">
      <w:pPr>
        <w:spacing w:after="0" w:line="240" w:lineRule="auto"/>
        <w:ind w:right="-1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bookmarkStart w:id="0" w:name="_GoBack"/>
      <w:r w:rsidRPr="00A337DD">
        <w:rPr>
          <w:rFonts w:ascii="Arial" w:eastAsia="Times New Roman" w:hAnsi="Arial" w:cs="Arial"/>
          <w:kern w:val="36"/>
          <w:sz w:val="27"/>
          <w:szCs w:val="27"/>
          <w:lang w:eastAsia="ru-RU"/>
        </w:rPr>
        <w:t>Рекомендации родителям по обучению детей безопасному поведению на дороге</w:t>
      </w:r>
    </w:p>
    <w:bookmarkEnd w:id="0"/>
    <w:p w:rsidR="00022190" w:rsidRPr="00A337DD" w:rsidRDefault="00022190" w:rsidP="0002219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Уважаемые папы и мамы!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 Учите детей безопасному поведению на дороге своим примером! 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40C5C5" wp14:editId="74F01006">
                <wp:extent cx="304800" cy="304800"/>
                <wp:effectExtent l="0" t="0" r="0" b="0"/>
                <wp:docPr id="1" name="Прямоугольник 1" descr="https://arhivurokov.ru/videouroki/html/2017/03/23/v_58d3ae50875d4/99684353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rhivurokov.ru/videouroki/html/2017/03/23/v_58d3ae50875d4/99684353_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mRUHYaAwAAI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 не спешите на проезжей части, переходите дорогу только   размеренным шагом.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разговаривайте при переходе дороги, как бы интересна не была тема беседы, тогда ребенок поймет, что нельзя отвлекаться при маневре перехода.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 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переходите 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самое</w:t>
      </w:r>
      <w:proofErr w:type="gramEnd"/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Приучитесь сами и приучите детей переходить дорогу не там, где Вам надо, а там, где есть переходы.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обсуждайте с ребенком возникающие ситуации на дорогах, указывая на явную или скрытую опасность.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022190" w:rsidRPr="00A337DD" w:rsidRDefault="00022190" w:rsidP="0002219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Помните, что жизнь и безопасность детей на дорогах зависит, прежде всего, от нас, взрослых.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Ребенок должен усвоить: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Без взрослых выходить на дорогу нельзя!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Дорога предназначена только для машин, для пешеходов есть тротуар!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Переходить дорогу можно только по пешеходному переходу, при зеленом сигнале светофора!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Нельзя перебегать дорогу не на переходе и перед близко идущим транспортом!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На остановках общественного транспорта нужно подождать, когда автобус отъедет, только тогда можно переходить дорогу! </w:t>
      </w:r>
      <w:r w:rsidRPr="00A337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НИКОГДА САМИ НЕ НАРУШАЙТЕ ПРАВИЛА ДОРОЖНОГО ДВИЖЕНИЯ!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Ребенок учится законам улицы, беря пример с </w:t>
      </w: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ВАС</w:t>
      </w: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родителей! Уберечь ребенка от беды на дорогах - </w:t>
      </w: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</w:t>
      </w:r>
      <w:proofErr w:type="gramStart"/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лг взр</w:t>
      </w:r>
      <w:proofErr w:type="gramEnd"/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ослых.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 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 НЕОБХОДИМО:</w:t>
      </w:r>
    </w:p>
    <w:p w:rsidR="00022190" w:rsidRPr="00A337DD" w:rsidRDefault="00022190" w:rsidP="0002219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где проводят свободное время их дети;</w:t>
      </w:r>
    </w:p>
    <w:p w:rsidR="00022190" w:rsidRPr="00A337DD" w:rsidRDefault="00022190" w:rsidP="0002219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022190" w:rsidRPr="00A337DD" w:rsidRDefault="00022190" w:rsidP="0002219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022190" w:rsidRPr="00A337DD" w:rsidRDefault="00022190" w:rsidP="0002219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Обеспечить наличие на одежде и аксессуарах детей </w:t>
      </w:r>
      <w:proofErr w:type="spellStart"/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световозвращающих</w:t>
      </w:r>
      <w:proofErr w:type="spellEnd"/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элементов;</w:t>
      </w:r>
    </w:p>
    <w:p w:rsidR="00022190" w:rsidRPr="00A337DD" w:rsidRDefault="00022190" w:rsidP="0002219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Помнить о личной ответственности за поведение своих детей.</w:t>
      </w:r>
    </w:p>
    <w:p w:rsidR="00022190" w:rsidRPr="00A337DD" w:rsidRDefault="00022190" w:rsidP="000221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3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F02B2E" w:rsidRDefault="00F02B2E"/>
    <w:sectPr w:rsidR="00F0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DCC"/>
    <w:multiLevelType w:val="multilevel"/>
    <w:tmpl w:val="AD2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911BF"/>
    <w:multiLevelType w:val="multilevel"/>
    <w:tmpl w:val="E09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90"/>
    <w:rsid w:val="00022190"/>
    <w:rsid w:val="007602B6"/>
    <w:rsid w:val="00F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2022-02-01T05:38:00Z</dcterms:created>
  <dcterms:modified xsi:type="dcterms:W3CDTF">2022-02-03T06:12:00Z</dcterms:modified>
</cp:coreProperties>
</file>